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15872" w14:textId="77777777" w:rsidR="00194198" w:rsidRPr="00B36ADB" w:rsidRDefault="00F96E4C">
      <w:pPr>
        <w:spacing w:after="0" w:line="408" w:lineRule="auto"/>
        <w:ind w:left="120"/>
        <w:jc w:val="center"/>
        <w:rPr>
          <w:lang w:val="ru-RU"/>
        </w:rPr>
      </w:pPr>
      <w:bookmarkStart w:id="0" w:name="block-15396277"/>
      <w:r w:rsidRPr="00B36A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7ACF81" w14:textId="77777777" w:rsidR="00194198" w:rsidRPr="00B36ADB" w:rsidRDefault="00F96E4C">
      <w:pPr>
        <w:spacing w:after="0" w:line="408" w:lineRule="auto"/>
        <w:ind w:left="120"/>
        <w:jc w:val="center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2a16ecd-01cd-4d08-909d-b8c9613b67cd"/>
      <w:r w:rsidRPr="00B36AD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36A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7774349" w14:textId="559903D2" w:rsidR="00194198" w:rsidRPr="00B36ADB" w:rsidRDefault="00F96E4C">
      <w:pPr>
        <w:spacing w:after="0" w:line="408" w:lineRule="auto"/>
        <w:ind w:left="120"/>
        <w:jc w:val="center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a55fd1-326a-43c1-91d2-e8a96402b93e"/>
      <w:r w:rsidRPr="00B36AD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 w:rsidR="00B36ADB">
        <w:rPr>
          <w:rFonts w:ascii="Times New Roman" w:hAnsi="Times New Roman"/>
          <w:b/>
          <w:color w:val="000000"/>
          <w:sz w:val="28"/>
          <w:lang w:val="ru-RU"/>
        </w:rPr>
        <w:t>администрации Иланского района</w:t>
      </w:r>
      <w:r w:rsidRPr="00B36A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36ADB">
        <w:rPr>
          <w:rFonts w:ascii="Times New Roman" w:hAnsi="Times New Roman"/>
          <w:color w:val="000000"/>
          <w:sz w:val="28"/>
          <w:lang w:val="ru-RU"/>
        </w:rPr>
        <w:t>​</w:t>
      </w:r>
    </w:p>
    <w:p w14:paraId="555CFC91" w14:textId="77777777" w:rsidR="00194198" w:rsidRPr="009262B9" w:rsidRDefault="00F96E4C">
      <w:pPr>
        <w:spacing w:after="0" w:line="408" w:lineRule="auto"/>
        <w:ind w:left="120"/>
        <w:jc w:val="center"/>
        <w:rPr>
          <w:lang w:val="ru-RU"/>
        </w:rPr>
      </w:pPr>
      <w:r w:rsidRPr="009262B9">
        <w:rPr>
          <w:rFonts w:ascii="Times New Roman" w:hAnsi="Times New Roman"/>
          <w:b/>
          <w:color w:val="000000"/>
          <w:sz w:val="28"/>
          <w:lang w:val="ru-RU"/>
        </w:rPr>
        <w:t>МБОУ Иланская СОШ № 41</w:t>
      </w:r>
    </w:p>
    <w:p w14:paraId="6B523797" w14:textId="77777777" w:rsidR="00194198" w:rsidRPr="009262B9" w:rsidRDefault="00194198">
      <w:pPr>
        <w:spacing w:after="0"/>
        <w:ind w:left="120"/>
        <w:rPr>
          <w:lang w:val="ru-RU"/>
        </w:rPr>
      </w:pPr>
    </w:p>
    <w:p w14:paraId="4C2B91CB" w14:textId="77777777" w:rsidR="00194198" w:rsidRPr="009262B9" w:rsidRDefault="00194198">
      <w:pPr>
        <w:spacing w:after="0"/>
        <w:ind w:left="120"/>
        <w:rPr>
          <w:lang w:val="ru-RU"/>
        </w:rPr>
      </w:pPr>
    </w:p>
    <w:p w14:paraId="7D9DEFF5" w14:textId="413F5949" w:rsidR="00194198" w:rsidRPr="00B36ADB" w:rsidRDefault="009262B9" w:rsidP="009262B9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7009FC0" wp14:editId="1E147A1E">
            <wp:extent cx="5934075" cy="2562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A5C6" w14:textId="3905B57A" w:rsidR="00194198" w:rsidRPr="00F96E4C" w:rsidRDefault="00194198" w:rsidP="00F96E4C">
      <w:pPr>
        <w:spacing w:after="0"/>
        <w:ind w:left="120"/>
        <w:rPr>
          <w:lang w:val="ru-RU"/>
        </w:rPr>
      </w:pPr>
    </w:p>
    <w:p w14:paraId="5BD49603" w14:textId="77777777" w:rsidR="00194198" w:rsidRPr="009262B9" w:rsidRDefault="00194198">
      <w:pPr>
        <w:spacing w:after="0"/>
        <w:ind w:left="120"/>
        <w:rPr>
          <w:lang w:val="ru-RU"/>
        </w:rPr>
      </w:pPr>
    </w:p>
    <w:p w14:paraId="058BDF50" w14:textId="77777777" w:rsidR="00194198" w:rsidRPr="009262B9" w:rsidRDefault="00194198">
      <w:pPr>
        <w:spacing w:after="0"/>
        <w:ind w:left="120"/>
        <w:rPr>
          <w:lang w:val="ru-RU"/>
        </w:rPr>
      </w:pPr>
    </w:p>
    <w:p w14:paraId="6202BAF4" w14:textId="77777777" w:rsidR="00194198" w:rsidRPr="009262B9" w:rsidRDefault="00F96E4C">
      <w:pPr>
        <w:spacing w:after="0" w:line="408" w:lineRule="auto"/>
        <w:ind w:left="120"/>
        <w:jc w:val="center"/>
        <w:rPr>
          <w:lang w:val="ru-RU"/>
        </w:rPr>
      </w:pPr>
      <w:r w:rsidRPr="009262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DCB1A01" w14:textId="41E78649" w:rsidR="00194198" w:rsidRPr="009262B9" w:rsidRDefault="00F96E4C">
      <w:pPr>
        <w:spacing w:after="0" w:line="408" w:lineRule="auto"/>
        <w:ind w:left="120"/>
        <w:jc w:val="center"/>
        <w:rPr>
          <w:lang w:val="ru-RU"/>
        </w:rPr>
      </w:pPr>
      <w:r w:rsidRPr="009262B9">
        <w:rPr>
          <w:rFonts w:ascii="Times New Roman" w:hAnsi="Times New Roman"/>
          <w:color w:val="000000"/>
          <w:sz w:val="28"/>
          <w:lang w:val="ru-RU"/>
        </w:rPr>
        <w:t>(ИДЕНТИФИКАТОР 2082017),</w:t>
      </w:r>
    </w:p>
    <w:p w14:paraId="13B15967" w14:textId="77777777" w:rsidR="00194198" w:rsidRPr="009262B9" w:rsidRDefault="00194198">
      <w:pPr>
        <w:spacing w:after="0"/>
        <w:ind w:left="120"/>
        <w:jc w:val="center"/>
        <w:rPr>
          <w:lang w:val="ru-RU"/>
        </w:rPr>
      </w:pPr>
    </w:p>
    <w:p w14:paraId="15BF915F" w14:textId="77777777" w:rsidR="00194198" w:rsidRPr="00B36ADB" w:rsidRDefault="00F96E4C">
      <w:pPr>
        <w:spacing w:after="0" w:line="408" w:lineRule="auto"/>
        <w:ind w:left="120"/>
        <w:jc w:val="center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 (углубленный уровень)</w:t>
      </w:r>
    </w:p>
    <w:p w14:paraId="7138B1E4" w14:textId="77777777" w:rsidR="00194198" w:rsidRPr="00B36ADB" w:rsidRDefault="00F96E4C">
      <w:pPr>
        <w:spacing w:after="0" w:line="408" w:lineRule="auto"/>
        <w:ind w:left="120"/>
        <w:jc w:val="center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14:paraId="270D6380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47AF0017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1FA33CFD" w14:textId="4D6B3701" w:rsidR="00194198" w:rsidRPr="00F96E4C" w:rsidRDefault="00F96E4C" w:rsidP="00F96E4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96E4C">
        <w:rPr>
          <w:rFonts w:ascii="Times New Roman" w:hAnsi="Times New Roman" w:cs="Times New Roman"/>
          <w:sz w:val="28"/>
          <w:szCs w:val="28"/>
          <w:lang w:val="ru-RU"/>
        </w:rPr>
        <w:t>Составили: Седнева Н.П., Милинтеева Л.А.</w:t>
      </w:r>
    </w:p>
    <w:p w14:paraId="54676617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1DC45254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0F972F6B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3602D99D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2663294A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4533B9C6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6C6ABC1D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55BFA6E9" w14:textId="77777777" w:rsidR="00194198" w:rsidRPr="00B36ADB" w:rsidRDefault="00194198">
      <w:pPr>
        <w:spacing w:after="0"/>
        <w:ind w:left="120"/>
        <w:jc w:val="center"/>
        <w:rPr>
          <w:lang w:val="ru-RU"/>
        </w:rPr>
      </w:pPr>
    </w:p>
    <w:p w14:paraId="3DE96D19" w14:textId="7EC8D8D6" w:rsidR="00194198" w:rsidRPr="00B36ADB" w:rsidRDefault="00F96E4C" w:rsidP="009262B9">
      <w:pPr>
        <w:spacing w:after="0"/>
        <w:jc w:val="center"/>
        <w:rPr>
          <w:lang w:val="ru-RU"/>
        </w:rPr>
      </w:pPr>
      <w:bookmarkStart w:id="3" w:name="8c42ae05-11d9-4dbf-8b00-41e3bc5f8461"/>
      <w:bookmarkStart w:id="4" w:name="_GoBack"/>
      <w:bookmarkEnd w:id="4"/>
      <w:r w:rsidRPr="00B36ADB">
        <w:rPr>
          <w:rFonts w:ascii="Times New Roman" w:hAnsi="Times New Roman"/>
          <w:b/>
          <w:color w:val="000000"/>
          <w:sz w:val="28"/>
          <w:lang w:val="ru-RU"/>
        </w:rPr>
        <w:t xml:space="preserve">г. Иланский, </w:t>
      </w:r>
      <w:bookmarkEnd w:id="3"/>
      <w:r w:rsidRPr="00B36A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1c40e56-ef54-4581-8b1b-e2171ee448ad"/>
      <w:r w:rsidRPr="00B36AD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B36A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36ADB">
        <w:rPr>
          <w:rFonts w:ascii="Times New Roman" w:hAnsi="Times New Roman"/>
          <w:color w:val="000000"/>
          <w:sz w:val="28"/>
          <w:lang w:val="ru-RU"/>
        </w:rPr>
        <w:t>​</w:t>
      </w:r>
    </w:p>
    <w:p w14:paraId="3F0B312C" w14:textId="77777777" w:rsidR="00194198" w:rsidRPr="00B36ADB" w:rsidRDefault="00194198">
      <w:pPr>
        <w:spacing w:after="0"/>
        <w:ind w:left="120"/>
        <w:rPr>
          <w:lang w:val="ru-RU"/>
        </w:rPr>
      </w:pPr>
    </w:p>
    <w:p w14:paraId="2B6A3DB3" w14:textId="77777777" w:rsidR="00194198" w:rsidRPr="00B36ADB" w:rsidRDefault="00194198">
      <w:pPr>
        <w:rPr>
          <w:lang w:val="ru-RU"/>
        </w:rPr>
        <w:sectPr w:rsidR="00194198" w:rsidRPr="00B36ADB">
          <w:pgSz w:w="11906" w:h="16383"/>
          <w:pgMar w:top="1134" w:right="850" w:bottom="1134" w:left="1701" w:header="720" w:footer="720" w:gutter="0"/>
          <w:cols w:space="720"/>
        </w:sectPr>
      </w:pPr>
    </w:p>
    <w:p w14:paraId="25CDD844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bookmarkStart w:id="6" w:name="block-15396278"/>
      <w:bookmarkEnd w:id="0"/>
      <w:r w:rsidRPr="00B36A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4EE732E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2AC59AA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Программа по химии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14:paraId="79CBDF6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14:paraId="1D4726C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определяет обязательное предметное содержание, его структуру по разделам и темам, распределение по классам,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обучающихся. В программе по химии учитываются возможности учебного предмета в реализации требований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обучающегося по освоению учебного содержания.</w:t>
      </w:r>
    </w:p>
    <w:p w14:paraId="4DA6589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Изучение химии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обучающихся, на продолжение обучения на уровне среднего общего образования.</w:t>
      </w:r>
    </w:p>
    <w:p w14:paraId="01A22FB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человечества – сырьевой, энергетической, продовольственной проблем, проблемы экологической безопасности, проблем здравоохранения. </w:t>
      </w:r>
    </w:p>
    <w:p w14:paraId="460E420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2C089EC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 обучающихся, их общей и функциональной грамотности; </w:t>
      </w:r>
    </w:p>
    <w:p w14:paraId="61C0041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1E6AEC3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знакомит со спецификой научного мышления, закладывает основы представлений о единстве природы и человека, является ключевым этапом в формировании естественно-научной грамотности обучающихся;</w:t>
      </w:r>
    </w:p>
    <w:p w14:paraId="06F48A0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6E5F905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предмета, который является педагогически адаптированным отражением определенного этапа развития химии. </w:t>
      </w:r>
    </w:p>
    <w:p w14:paraId="6331787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Углублённый курс химии основного общего образования ориентирован на освоение обучающимися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химии.</w:t>
      </w:r>
    </w:p>
    <w:p w14:paraId="7BE6D6F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организованы по принципу последовательного развития знаний на основе теоретических представлений разного уровня: </w:t>
      </w:r>
    </w:p>
    <w:p w14:paraId="61D210A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атомно-молекулярной теории как основы всего естествознания;</w:t>
      </w:r>
    </w:p>
    <w:p w14:paraId="52D6D7B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Периодического закона Д.И. Менделеева как основного закона химии; </w:t>
      </w:r>
    </w:p>
    <w:p w14:paraId="171EBF5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учения о строении атома и химической связи;</w:t>
      </w:r>
    </w:p>
    <w:p w14:paraId="119FD62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представлений об электролитической диссоциации веществ в растворах;</w:t>
      </w:r>
    </w:p>
    <w:p w14:paraId="3BE79D0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 химической кинетике и термодинамике. </w:t>
      </w:r>
    </w:p>
    <w:p w14:paraId="3F8060A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обучающимся возможность объяснять и прогнозировать свойства, строение и области практического применения изучаемых веществ.</w:t>
      </w:r>
    </w:p>
    <w:p w14:paraId="3B0990B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химии происходит с использованием знаний из ранее изученных учебных предметов: окружающий мир, биология, физика, математика, география, технология, история.</w:t>
      </w:r>
    </w:p>
    <w:p w14:paraId="7902458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химии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В программе по химии реализуется развивающая и практическая направленность обучения химии, дифференциация обучения, включающая профильную подготовку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и последующее самоопределение в выборе направления обучения в профильных классах.</w:t>
      </w:r>
    </w:p>
    <w:p w14:paraId="67312B1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деятельности.</w:t>
      </w:r>
    </w:p>
    <w:p w14:paraId="644F31A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Программа по химии (углублённый уровень) предназначена для использования в образовательных организациях, реализующих программы дифференцированного (углублённого, профильного) изучения отдельных учебных предметов на уровне основного общего образования.</w:t>
      </w:r>
    </w:p>
    <w:p w14:paraId="4D2FB54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Образовательные функции химии, изучаемой на углубленном уровне, реализуются в процессе формирования знаний основ химической науки как области современного естествознания, области практической деятельности человека и одного из компонентов мировой культуры. 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3A49F25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Цели изучения химии отражают направленность обучения на развитие и саморазвитие личности, формирование её интеллекта и общей культуры.</w:t>
      </w:r>
    </w:p>
    <w:p w14:paraId="41E3622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Изучение химии направлено на достижение следующих целей:</w:t>
      </w:r>
    </w:p>
    <w:p w14:paraId="4B3A3F6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149E165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компонента естественно-научной картины мира, как основы для понимания химической стороны явлений окружающего мира, освоение языка науки;</w:t>
      </w:r>
    </w:p>
    <w:p w14:paraId="0FCC315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приобщение обучающихся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14:paraId="278CDA3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химии, применять их при решении проблем в повседневной жизни и трудовой деятельности;</w:t>
      </w:r>
    </w:p>
    <w:p w14:paraId="619CA8D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развитие у обучающихся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14:paraId="5205AAF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осознание ценности химических знаний в жизни человека, повышение уровня экологической культуры, неприятие действий, приносящих вред окружающей среде и здоровью людей;</w:t>
      </w:r>
    </w:p>
    <w:p w14:paraId="3E7D0A1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приобретение обучающимися опыта самопознания, ключевых навыков (ключевых компетенций), необходимых для различных видов деятельности.</w:t>
      </w:r>
    </w:p>
    <w:p w14:paraId="5DF9FDCF" w14:textId="19DF57E6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610b9e5-f585-4b0f-9d61-a0f95cc848c0"/>
      <w:r w:rsidRPr="00B36ADB">
        <w:rPr>
          <w:rFonts w:ascii="Times New Roman" w:hAnsi="Times New Roman"/>
          <w:color w:val="000000"/>
          <w:sz w:val="28"/>
          <w:lang w:val="ru-RU"/>
        </w:rPr>
        <w:t>На углублённое изучение учебного предмета «Химия» отводится по 1</w:t>
      </w:r>
      <w:r w:rsidR="00B36ADB">
        <w:rPr>
          <w:rFonts w:ascii="Times New Roman" w:hAnsi="Times New Roman"/>
          <w:color w:val="000000"/>
          <w:sz w:val="28"/>
          <w:lang w:val="ru-RU"/>
        </w:rPr>
        <w:t>02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часов в 8 и 9 классах (</w:t>
      </w:r>
      <w:r w:rsidR="00B36ADB">
        <w:rPr>
          <w:rFonts w:ascii="Times New Roman" w:hAnsi="Times New Roman"/>
          <w:color w:val="000000"/>
          <w:sz w:val="28"/>
          <w:lang w:val="ru-RU"/>
        </w:rPr>
        <w:t>3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часа в неделю), то есть 2 часа в неделю за счёт обязательной части ООП ООО и </w:t>
      </w:r>
      <w:r w:rsidR="00B36ADB">
        <w:rPr>
          <w:rFonts w:ascii="Times New Roman" w:hAnsi="Times New Roman"/>
          <w:color w:val="000000"/>
          <w:sz w:val="28"/>
          <w:lang w:val="ru-RU"/>
        </w:rPr>
        <w:t>1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часа за счёт части ООП ООО, формируемой участниками образовательных отношений. Всего 2</w:t>
      </w:r>
      <w:r w:rsidR="00B36ADB">
        <w:rPr>
          <w:rFonts w:ascii="Times New Roman" w:hAnsi="Times New Roman"/>
          <w:color w:val="000000"/>
          <w:sz w:val="28"/>
          <w:lang w:val="ru-RU"/>
        </w:rPr>
        <w:t>04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часа за два года обучения.</w:t>
      </w:r>
      <w:bookmarkEnd w:id="7"/>
      <w:r w:rsidRPr="00B36AD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A8AD107" w14:textId="77777777" w:rsidR="00194198" w:rsidRPr="00B36ADB" w:rsidRDefault="00194198">
      <w:pPr>
        <w:rPr>
          <w:lang w:val="ru-RU"/>
        </w:rPr>
        <w:sectPr w:rsidR="00194198" w:rsidRPr="00B36ADB">
          <w:pgSz w:w="11906" w:h="16383"/>
          <w:pgMar w:top="1134" w:right="850" w:bottom="1134" w:left="1701" w:header="720" w:footer="720" w:gutter="0"/>
          <w:cols w:space="720"/>
        </w:sectPr>
      </w:pPr>
    </w:p>
    <w:p w14:paraId="1A81E9CA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bookmarkStart w:id="8" w:name="block-15396279"/>
      <w:bookmarkEnd w:id="6"/>
      <w:r w:rsidRPr="00B36A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4F2A19C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6B2E8C20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3C29923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0B79DB1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5CD7A3B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Химия – важная область естествознания и практической деятельности человека. Предмет химии. Роль химии в жизни человека. Краткие сведения об истории возникновения и развития химии. Химия в системе наук. Тела и вещества. Физические и химические свойства веществ. Агрегатные состояния веществ. Понятие о теоретических и эмпирических методах познания в естественных науках. Представления о научном познании на эмпирическом уровне: наблюдение, измерение, эксперимент, моделирование, вычисление. Представления о научном познании на теоретическом уровне: научные факты, проблема, гипотеза, теория, закон. </w:t>
      </w:r>
    </w:p>
    <w:p w14:paraId="57B004C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Язык химии. Источники химической информации.</w:t>
      </w:r>
    </w:p>
    <w:p w14:paraId="16B3748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Понятие о методах работы с химическими веществами. Оборудование школьной химической лаборатории. Правила безопасного обращения с веществами и лабораторным оборудованием.</w:t>
      </w:r>
    </w:p>
    <w:p w14:paraId="7D8AF22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Чистые вещества и смеси. Природные смеси: воздух, природный газ, нефть, природные воды, горные породы и минералы. Понятие о гомогенных и гетерогенных смесях. Способы разделения смесей. Очистка веществ.</w:t>
      </w:r>
    </w:p>
    <w:p w14:paraId="5679A7F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Вещества и химические реакции. Атомы и молекулы. Химические элементы. Символы химических элементов. Простые и сложные вещества. Металлы и неметаллы. Вещества молекулярного и немолекулярного строения.</w:t>
      </w:r>
    </w:p>
    <w:p w14:paraId="142CFC0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Определение валентности элементов по формулам бинарных соединений и составление формул бинарных соединений по валентности элементов. Относительная атомная масса. Относительная молекулярная масса. Массовая доля химического элемента в соединении. Нахождение простейшей формулы вещества по массовым долям элементов.</w:t>
      </w:r>
    </w:p>
    <w:p w14:paraId="1CCC8D5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 Молярная масса смеси веществ. Мольная доля химического элемента в соединении. Нахождение простейшей формулы вещества по мольным долям элементов.</w:t>
      </w:r>
    </w:p>
    <w:p w14:paraId="6E56969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явления. Химическая реакция и ее признаки. Условия протекания химических реакций. Закон сохранения массы веществ. Атомно-молекулярная теория. Жизнь и деятельность М.В. Ломоносова.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Химические уравнения. Типы химических реакций (соединения, разложения, замещения, обмена). Расчеты по химическим уравнениям.</w:t>
      </w:r>
    </w:p>
    <w:p w14:paraId="0ADD3A1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явлений. Знакомство с химической посудой, с правилами работы в лаборатории и приемами обращения с лабораторным оборудованием. Изучение и описание физических свойств образцов неорганических веществ – металлов и неметаллов.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соды или мела с соляной кислотой) явлений. Ознакомление с образцами веществ количеством 1 моль. Наблюдение и описание признаков протекания химических реакций (разложение сахара, взаимодействие серной кислоты с хлоридом бария, получение и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>). Изучение способов разделения смесей (с помощью магнита, фильтрование, выпаривание, дистилляция, хроматография), проведение очистки поваренной соли. Наблюдение и описание опытов, иллюстрирующих закон сохранения массы.</w:t>
      </w:r>
    </w:p>
    <w:p w14:paraId="64094BA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53A84FA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Представления о газах. Воздух – смесь газов. Состав воздуха. Закон Авогадро. Молярный объём газов. Относительная плотность газов. Определение относительной молекулярной массы газообразного вещества по известной относительной плотности. Объёмные отношения газов при химических реакциях.</w:t>
      </w:r>
    </w:p>
    <w:p w14:paraId="7B05DCB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Кислород – элемент и простое вещество. Нахождение кислорода в природе, физические и химические свойства (реакции горения и окисления). Процессы окисления в живой природе. Оксиды. Применение кислорода. Способы получения кислорода в лаборатории и промышленности. Понятие о катализаторе. Круговорот кислорода в природе. Озон – аллотропная модификация кислорода. Озоновый слой, его значение для живых организмов. Разрушение озонового слоя.</w:t>
      </w:r>
    </w:p>
    <w:p w14:paraId="2AF23BA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Топливо. Использование угля и метана в качестве топлива. Загрязнение воздуха. Понятие о парниковом эффекте.</w:t>
      </w:r>
    </w:p>
    <w:p w14:paraId="29E6DB8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Понятие о кислотах и солях. Использование водорода в качестве топлива.</w:t>
      </w:r>
    </w:p>
    <w:p w14:paraId="1880481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Вода. Физические свойства воды. Вода как растворитель. Растворы. Насыщенные и ненасыщенные растворы. Растворимость веществ в воде. Факторы, влияющие на растворимость твердых и газообразных веществ. Способы выражения концентрации растворов: массовая доля растворенного вещества, молярная концентрация. Роль растворов в природе и в жизни человека.</w:t>
      </w:r>
    </w:p>
    <w:p w14:paraId="0C5AA53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Химические свойства воды. Понятие об основаниях. Понятие об индикаторах. Круговорот воды в природе. Загрязнение природных вод. Охрана и очистка природных вод.</w:t>
      </w:r>
    </w:p>
    <w:p w14:paraId="0C805F4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Международная номенклатура оксидов. Тривиальные названия оксидов. Физические и характерные химические свойства оксидов (взаимодействие с водой, с кислотами и основаниями, с другими оксидами). Получение оксидов.</w:t>
      </w:r>
    </w:p>
    <w:p w14:paraId="33D336A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Понятие о гидроксидах – основаниях и кислородсодержащих кислотах. Кислоты. Классификация кислот. Международная номенклатура и тривиальные названия кислот. Физические и химические свойства кислот (взаимодействие с металлами, с оксидами металлов, основаниями и солями). Ряд активности металлов Н.Н. Бекетова. Получение кислот. Кислоты в природе, применение важнейших кислот.</w:t>
      </w:r>
    </w:p>
    <w:p w14:paraId="48E3753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щелочи и нерастворимые основания. Международная номенклатура оснований. Тривиальные названия оснований. Щелочи, их свойства (взаимодействие с кислотными оксидами, кислотами и солями) и способы получения. Нерастворимые основания, их свойства (взаимодействие с кислотами) и способы получения. Амфотерность. Понятие об амфотерных гидроксидах (на примере гидроксидов цинка и алюминия): химические свойства (взаимодействие с кислотами и щелочами) и получение.</w:t>
      </w:r>
    </w:p>
    <w:p w14:paraId="59137CD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Соли (средние, кислые, основные, двойные). Международная номенклатура солей. Тривиальные названия солей. Физические и характерные химические свойства на примере средних солей. Получение солей.</w:t>
      </w:r>
    </w:p>
    <w:p w14:paraId="5BA92C1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040DE62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2442E73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количественное определение содержания кислорода в воздухе;</w:t>
      </w:r>
    </w:p>
    <w:p w14:paraId="35AD17A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кислорода; </w:t>
      </w:r>
    </w:p>
    <w:p w14:paraId="4C71200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наблюдение взаимодействия веществ с кислородом и условий возникновения и прекращения горения; </w:t>
      </w:r>
    </w:p>
    <w:p w14:paraId="2AE5CB5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образцами оксидов и описание их свойств; </w:t>
      </w:r>
    </w:p>
    <w:p w14:paraId="4CB7721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водорода (горение); </w:t>
      </w:r>
    </w:p>
    <w:p w14:paraId="349FFAB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>);</w:t>
      </w:r>
    </w:p>
    <w:p w14:paraId="7862716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исследование особенностей растворения веществ с различной растворимостью; </w:t>
      </w:r>
    </w:p>
    <w:p w14:paraId="73A599B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массовой долей растворенного вещества; </w:t>
      </w:r>
    </w:p>
    <w:p w14:paraId="3305FF5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молярной концентрацией растворенного вещества; </w:t>
      </w:r>
    </w:p>
    <w:p w14:paraId="0821263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взаимодействие воды с металлами (натрием и кальцием); </w:t>
      </w:r>
    </w:p>
    <w:p w14:paraId="7AC4BB2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определение растворов кислот и щелочей с помощью индикаторов; </w:t>
      </w:r>
    </w:p>
    <w:p w14:paraId="684C2AC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исследование образцов неорганических веществ различных классов; </w:t>
      </w:r>
    </w:p>
    <w:p w14:paraId="4D11A78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нейтрализации; </w:t>
      </w:r>
    </w:p>
    <w:p w14:paraId="395599D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получение нерастворимых оснований, вытеснение одного металла другим из раствора соли; </w:t>
      </w:r>
    </w:p>
    <w:p w14:paraId="23FBFA9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взаимодействие гидроксида цинка с растворами кислот и щелочей; </w:t>
      </w:r>
    </w:p>
    <w:p w14:paraId="14C8534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«Основные классы неорганических соединений».</w:t>
      </w:r>
    </w:p>
    <w:p w14:paraId="642EE8D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A8309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Строение атомов. Химическая связь. Окислительно-восстановительные реакции.</w:t>
      </w:r>
    </w:p>
    <w:p w14:paraId="2D5DD81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(семействах) сходных элементов: щелочных и щелочноземельных металлах, галогенах, инертных (благородных) газах. Элементы, которые образуют амфотерные оксиды и гидроксиды.</w:t>
      </w:r>
    </w:p>
    <w:p w14:paraId="0436E6B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Периодический закон. Открытие Периодического закона. Периодическая система химических элементов Д. И. Менделеева. Короткопериодная и длиннопериодная формы таблицы «Периодическая система химических элементов Д. И. Менделеева». Периоды и группы (А- и Б-группы).</w:t>
      </w:r>
    </w:p>
    <w:p w14:paraId="493D821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Радиоактивность. Электроны. Электронная орбиталь. Энергетические уровни и подуровни атома: </w:t>
      </w:r>
      <w:r>
        <w:rPr>
          <w:rFonts w:ascii="Times New Roman" w:hAnsi="Times New Roman"/>
          <w:color w:val="000000"/>
          <w:sz w:val="28"/>
        </w:rPr>
        <w:t>s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-орбитали. Электронные конфигурации и электронно-графические формулы атомов. Физический смысл порядкового номера, номера периода и группы элемента. Строение электронных оболочек атомов первых 20 химических элементов Периодической системы Д. И. Менделеева: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электронов по энергетическим уровням, подуровням и орбиталям. Физический смысл Периодического закона.</w:t>
      </w:r>
    </w:p>
    <w:p w14:paraId="57B5CD5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свойств по группам и периодам. Изменение кислотно-основных свойств соединений химических элементов в периодах и группах. Характеристика химического элемента по его положению в Периодической системе Д. И. Менделеева.</w:t>
      </w:r>
    </w:p>
    <w:p w14:paraId="7493093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ученый и гражданин.</w:t>
      </w:r>
    </w:p>
    <w:p w14:paraId="47D4C2C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Электроотрицательность химических элементов. Химическая связь. Виды химической связи: ковалентная полярная связь, ковалентная неполярная связь, ионная связь. Механизмы образования ковалентной и ионной связи. Электронные и структурные формулы веществ. Катионы и анионы.</w:t>
      </w:r>
    </w:p>
    <w:p w14:paraId="4840BFE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Кристаллические и аморфные вещества. Типы кристаллических решеток: ионная, атомная, молекулярная и их характеристики.</w:t>
      </w:r>
    </w:p>
    <w:p w14:paraId="770FE86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Степень окисления. Определение степеней окисления атомов в бинарных соединениях. Окислительно-восстановительные реакции. Процессы окисления и восстановления. Окислители и восстановители. Составление уравнений простых окислительно-восстановительных реакций и расстановка в них коэффициентов методом электронного баланса.</w:t>
      </w:r>
    </w:p>
    <w:p w14:paraId="385464B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18A835C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неметаллов; </w:t>
      </w:r>
    </w:p>
    <w:p w14:paraId="08237B0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моделирование строения молекул при помощи рисунков, моделей, электронных и структурных формул; </w:t>
      </w:r>
    </w:p>
    <w:p w14:paraId="543327F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4991DF1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7C28487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14:paraId="30704E7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модель.</w:t>
      </w:r>
    </w:p>
    <w:p w14:paraId="5F7F6AF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Физика: явления природы, физические явления, вещество, тело, физические величины, единицы измерения, объём, масса, агрегатные состояние вещества, атом, электрон, протон, нейтрон, ион, молекула,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строение газов, жидкостей и твердых (кристаллических) тел, электрический заряд, количество теплоты.</w:t>
      </w:r>
    </w:p>
    <w:p w14:paraId="3637A55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Биология: биосфера, фотосинтез, процессы обмена веществ.</w:t>
      </w:r>
    </w:p>
    <w:p w14:paraId="0FCE5D5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7ADE78B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Технология: техносфера, производство, химические технологии, сырье, конструкционные материалы.</w:t>
      </w:r>
    </w:p>
    <w:p w14:paraId="43C9D63A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312C4F81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BF2D8F0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7E79373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0B4741F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Повторение и углубление знаний основных разделов курса 8 класса. Строение атомов. Свойства атомов химических элементов, их количественные и качественные характеристики (радиус, электроотрицательность, энергия ионизации). Последовательность заполнения электронных орбиталей атомов малых периодов. Особенности заполнения электронных орбиталей атомов больших периодов. Периодическая система химических элементов в свете представлений о строении атома. Степень окисления и валентность. Представление о периодической зависимости свойств химических элементов (электроотрицательность, окислительно-восстановительные свойства, кислотно-основные свойства оксидов и гидроксидов) от строения атома.</w:t>
      </w:r>
    </w:p>
    <w:p w14:paraId="47BB9C6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Строение вещества. Вещества в твердом, жидком и газообразном состоянии. Виды химической связи: ионная, ковалентная (неполярная, полярная); обменный и донорно-акцепторный механизм образования ковалентной связи. </w:t>
      </w:r>
    </w:p>
    <w:p w14:paraId="036B907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Межмолекулярные взаимодействия (водородная связь, силы Ван-дер-Ваальса). Типы кристаллических решеток – атомная, ионная, металлическая, молекулярная – и особенности их строения. Зависимость свойств вещества от типа кристаллической решетки и вида химической связи.</w:t>
      </w:r>
    </w:p>
    <w:p w14:paraId="5092849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Основные закономерности протекания химических реакций. 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катализатора, по агрегатному состоянию реагирующих веществ).</w:t>
      </w:r>
    </w:p>
    <w:p w14:paraId="1FF580C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Элементы химической термодинамики. Энергетика химических реакций. Тепловой эффект химической реакции. Экзо- и эндотермические реакции, термохимические уравнения. Закон Гесса и его следствия. Вычисления по термохимическим уравнениям.</w:t>
      </w:r>
    </w:p>
    <w:p w14:paraId="2859352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Понятие о скорости химической реакции. Закон действующих масс. Факторы, влияющие на скорость химической реакции. Энергия активации. Понятие о катализе. Ферменты. Ингибиторы.</w:t>
      </w:r>
    </w:p>
    <w:p w14:paraId="0159904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Понятие об обратимых и необратимых химических реакциях. Понятие о химическом равновесии, принцип Ле Шателье. Условия смещения химического равновесия. Факторы, влияющие на состояние химического равновесия. Прогнозирование возможности протекания химических превращений в различных условиях на основе представлений об изученных элементах химической кинетики и термодинамики.</w:t>
      </w:r>
    </w:p>
    <w:p w14:paraId="6400F5F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Окислительно-восстановительные свойства химических элементов, зависимость от степени окисления. Важные окислители и восстановители. Перманганат калия (характеристика). Составление уравнений окислительно-восстановительных реакций с использованием метода электронного баланса.</w:t>
      </w:r>
    </w:p>
    <w:p w14:paraId="13E80BF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Химические реакции в растворах. Теория электролитической диссоциации. Растворение как физико-химический процесс. Понятие о гидратах и кристаллогидратах. Электролиты и неэлектролиты. Катионы, анионы. Механизм диссоциации веществ с различным видом химической связи. Сильные и слабые электролиты. Степень диссоциации, константа диссоциации. Ионное произведение воды. Водородный показатель. Индикаторы. Электролитическая диссоциация кислот, оснований и солей.</w:t>
      </w:r>
    </w:p>
    <w:p w14:paraId="481F2FB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обмена. Молекулярные,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</w:t>
      </w:r>
    </w:p>
    <w:p w14:paraId="6F76291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Гидролиз солей. Ионные уравнения гидролиза солей. Характер среды в водных растворах солей.</w:t>
      </w:r>
    </w:p>
    <w:p w14:paraId="231243C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ознакомление с моделями кристаллических решеток неорганических веществ – металлов и неметаллов (графита и алмаза), сложных веществ (хлорида натрия); </w:t>
      </w:r>
    </w:p>
    <w:p w14:paraId="0EBDD6D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скорости химической реакции от воздействия различных факторов; </w:t>
      </w:r>
    </w:p>
    <w:p w14:paraId="23E7075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обратимость химических реакций; </w:t>
      </w:r>
    </w:p>
    <w:p w14:paraId="711242C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исследование электропроводности растворов, процесса диссоциации кислот, щелочей и солей; </w:t>
      </w:r>
    </w:p>
    <w:p w14:paraId="64992E9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признаки протекания реакций ионного обмена (образование осадка, выделение газа, образование воды); </w:t>
      </w:r>
    </w:p>
    <w:p w14:paraId="639CAC8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индикаторов (лакмуса, метилоранжа и фенолфталеина) для определения характера среды в растворах кислот, оснований и солей; </w:t>
      </w:r>
    </w:p>
    <w:p w14:paraId="0C93527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примеры окислительно-восстановительных реакций (горение, реакции разложения, соединения); </w:t>
      </w:r>
    </w:p>
    <w:p w14:paraId="0ACF8B8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распознавание неорганических веществ с помощью качественных реакций на ионы; </w:t>
      </w:r>
    </w:p>
    <w:p w14:paraId="5727996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темам: «Окислительно-восстановительные реакции», «Гидролиз солей», «Электролитическая диссоциация».</w:t>
      </w:r>
    </w:p>
    <w:p w14:paraId="2534A71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6FFBBAD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Общая характеристика неметаллов. Особенности строения атомов химических элементов, простых веществ, аллотропия. Окислительно-восстановительные свойства неметаллов. Сравнительная характеристика соединений неметаллов.</w:t>
      </w:r>
    </w:p>
    <w:p w14:paraId="273B592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водой,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 Понятие о кислородсодержащих кислотах хлора и их солях.</w:t>
      </w:r>
    </w:p>
    <w:p w14:paraId="2AD88DB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VVI</w:t>
      </w:r>
      <w:r w:rsidRPr="00B36ADB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 (взаимодействие с неметаллами, металлами, концентрированными азотной и серной кислотами). Сероводород, строение, физические и химические свойства (кислотные и восстановительные свойства). Оксиды серы как представители кислотных оксидов. Сернистая кислота и ее соли. Серная кислота, физические и химические свойства (общие как представителя класса кислот и специфические). Соли серной кислоты. Химические реакции, лежащие в основе промышленного способа получения серной кислоты. Представления о химическом производстве и связанных с ним профессиях. Применение серной кислоты и сульфатов. Качественные реакции на сульфит-, сульфид- и сульфат-анионы. Нахождение серы и ее соединений в природе. Химическое загрязнение окружающей среды соединениями серы (кислотные дожди, загрязнение воздуха), способы его предотвращения.</w:t>
      </w:r>
    </w:p>
    <w:p w14:paraId="50C200D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VA</w:t>
      </w:r>
      <w:r w:rsidRPr="00B36ADB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14:paraId="3DA83ED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Азот, распространение в природе, физические и химические свойства (взаимодействие с металлами, водородом, кислородом). Круговорот азота в природе. Аммиак, его физические и химические свойства (окисление, основные свойства водного раствора), применение и получение в лаборатории и промышленности. Ион аммония, донорно-акцепторный механизм его образования. Соли аммония, их физические и химические свойства (разложение и взаимодействие со щелочами), применение. Качественная реакция на ионы аммония. Оксиды азота (</w:t>
      </w:r>
      <w:r>
        <w:rPr>
          <w:rFonts w:ascii="Times New Roman" w:hAnsi="Times New Roman"/>
          <w:color w:val="000000"/>
          <w:sz w:val="28"/>
        </w:rPr>
        <w:t>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36ADB">
        <w:rPr>
          <w:rFonts w:ascii="Times New Roman" w:hAnsi="Times New Roman"/>
          <w:color w:val="000000"/>
          <w:sz w:val="28"/>
          <w:lang w:val="ru-RU"/>
        </w:rPr>
        <w:t>). Азотистая кислота. Азотная кислота, ее получение, физические и химические свойства (общие как представителя класса кислот и специфические), применение. Химические реакции, лежащие в основе получения азотной кислоты в промышленности. Нитраты и нитриты. Качественные реакции на нитрат- и нитрит-анионы. Химическое загрязнение окружающей среды соединениями азота (кислотные дожди, загрязнение воздуха, почвы и водоемов).</w:t>
      </w:r>
    </w:p>
    <w:p w14:paraId="7A803B3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Фосфор, аллотропные модификации фосфора (белый и красный фосфор), физические и химические свойства (взаимодействие с металлами, кислородом, галогенами, концентрированными азотной и серной кислотами). Оксиды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36ADB">
        <w:rPr>
          <w:rFonts w:ascii="Times New Roman" w:hAnsi="Times New Roman"/>
          <w:color w:val="000000"/>
          <w:sz w:val="28"/>
          <w:lang w:val="ru-RU"/>
        </w:rPr>
        <w:t>), фосфорная кислота, физические и химические свойства, получение. Качественная реакция на фосфат-ионы. Представления о галогенидах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36ADB">
        <w:rPr>
          <w:rFonts w:ascii="Times New Roman" w:hAnsi="Times New Roman"/>
          <w:color w:val="000000"/>
          <w:sz w:val="28"/>
          <w:lang w:val="ru-RU"/>
        </w:rPr>
        <w:t>).</w:t>
      </w:r>
    </w:p>
    <w:p w14:paraId="246C76C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Понятие о минеральных удобрениях. Азотные, фосфорные, комплексные удобрения. Химическое загрязнение окружающей среды соединениями азота и фосфора.</w:t>
      </w:r>
    </w:p>
    <w:p w14:paraId="7015D3B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IVA</w:t>
      </w:r>
      <w:r w:rsidRPr="00B36ADB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14:paraId="1067CD0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Углерод, аллотропные модификации (графит, алмаз, фуллерен, графен, нанотрубки), физические и химические свойства простых веществ (взаимодействие с металлами, неметаллами, концентрированными азотной и серной кислотами). Понятие об адсорбции.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 атмосферы,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>). Угольная кислота и ее соли, их физические и химические свойства, получение и применение. Карбонаты, гидрокарбонаты, их свойства. Качественная реакция на карбонат-ионы. Использование карбонатов в быту, медицине, промышленности и сельском хозяйстве.</w:t>
      </w:r>
    </w:p>
    <w:p w14:paraId="79314C3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понятия об органических веществах как о соединениях углерода: углеводороды (метан, этан, этилен, ацетилен), этанол, глицерин, уксусная кислота. Природные источники углеводородов (уголь, природный газ, нефть), продукты их переработки, их роль в быту и промышленности. Понятие о биологически важных органических веществах – жирах, белках, углеводах – и их роли в жизни человека. Единство органических и неорганических соединений.</w:t>
      </w:r>
    </w:p>
    <w:p w14:paraId="7345256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 (взаимодействие с металлами, кислородом, углеродом, галогенами), получение и применение. Роль кремния в природе и технике. Оксид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>), кремниевая кислота, силикаты: физические и химические свойства, получение и применение в быту и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3EB7E6F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Бор. Особенности строения атома. Общие представления о физических и химических свойствах. Борная кислота.</w:t>
      </w:r>
    </w:p>
    <w:p w14:paraId="3024346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77FBF0E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хлоридов (галогенидов); </w:t>
      </w:r>
    </w:p>
    <w:p w14:paraId="17555CF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проведение опытов, отражающих физические и химические свойства галогенов и их соединений; </w:t>
      </w:r>
    </w:p>
    <w:p w14:paraId="40DCD04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изучение свойств соляной кислоты; </w:t>
      </w:r>
    </w:p>
    <w:p w14:paraId="722F8F2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хлорид-, бромид- и иодид-ионы и наблюдение признаков их протекания; </w:t>
      </w:r>
    </w:p>
    <w:p w14:paraId="2594D1E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серы и ее природных соединений; </w:t>
      </w:r>
    </w:p>
    <w:p w14:paraId="5946081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обугливания сахара под действием концентрированной серной кислоты; </w:t>
      </w:r>
    </w:p>
    <w:p w14:paraId="6EB19E3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изучение химических свойств разбавленной серной кислоты; </w:t>
      </w:r>
    </w:p>
    <w:p w14:paraId="2F0F9CD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сульфид-, сульфит- и сульфат-ионы и наблюдение признаков их протекания; </w:t>
      </w:r>
    </w:p>
    <w:p w14:paraId="0500BD8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ознакомление с физическими свойствами азота, фосфора и их соединений, образцами азотных и фосфорных удобрений; </w:t>
      </w:r>
    </w:p>
    <w:p w14:paraId="08727F5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аммиака, изучение свойств солей аммония; </w:t>
      </w:r>
    </w:p>
    <w:p w14:paraId="2B8CDE8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ион аммония, нитрит-, нитрат- и фосфат-ионы и изучение признаков их протекания; </w:t>
      </w:r>
    </w:p>
    <w:p w14:paraId="5642201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изучение взаимодействия концентрированной азотной кислоты с медью, свойств фосфорной кислоты и ее солей; </w:t>
      </w:r>
    </w:p>
    <w:p w14:paraId="41D6B30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моделями кристаллических решеток алмаза, графита и фуллерена, с процессом адсорбции растворенных веществ активированным углем и устройством противогаза; </w:t>
      </w:r>
    </w:p>
    <w:p w14:paraId="649FF49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получение, собирание, распознавание и изучение свойств углекислого газа;</w:t>
      </w:r>
    </w:p>
    <w:p w14:paraId="6777B3F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карбонат- и силикат-ионы и изучение признаков их протекания; </w:t>
      </w:r>
    </w:p>
    <w:p w14:paraId="763F62B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изучение взаимных превращений карбонатов и гидрокарбонатов; </w:t>
      </w:r>
    </w:p>
    <w:p w14:paraId="78BB06D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карбонатов и силикатов, с продукцией силикатной промышленности; </w:t>
      </w:r>
    </w:p>
    <w:p w14:paraId="3A01F91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неметаллы и их соединения».</w:t>
      </w:r>
    </w:p>
    <w:p w14:paraId="78BCB30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7A2BFF2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Общие свойства металлов. 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Металлы А- и Б-групп. Строение простых веществ – металлов. Металлическая связь и металлическая кристаллическая решетка (примитивная кубическая, объёмно-центрированная кубическая, гранецентрированная кубическая, гексагональная плотноупакованная). Зависимость физических свойств металлов от строения кристаллов. Электрохимический ряд напряжений металлов. Общие химические свойства металлов. Общие способы получения металлов, металлургия. Электролиз расплавов и растворов солей как один из способов получения металлов. Понятие о коррозии металлов, основные способы защиты их от коррозии. Сплавы (сталь, чугун, дюралюминий, бронза). Применение металлов и сплавов в быту и промышленности.</w:t>
      </w:r>
    </w:p>
    <w:p w14:paraId="04E9956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i/>
          <w:color w:val="000000"/>
          <w:sz w:val="28"/>
          <w:lang w:val="ru-RU"/>
        </w:rPr>
        <w:t>Металлы А-групп</w:t>
      </w:r>
    </w:p>
    <w:p w14:paraId="1015567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калия), получение. Оксиды и гидроксиды натрия и калия. Применение щелочных металлов и их соединений. Биологическая роль натрия и калия.</w:t>
      </w:r>
    </w:p>
    <w:p w14:paraId="1DA359C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и магния (оксид, гидроксид, соли), свойства, применение. Жесткость воды и способы ее устранения. Круговорот кальция в природе.</w:t>
      </w:r>
    </w:p>
    <w:p w14:paraId="1EB8819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 Применение алюминия и его сплавов.</w:t>
      </w:r>
    </w:p>
    <w:p w14:paraId="274F295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i/>
          <w:color w:val="000000"/>
          <w:sz w:val="28"/>
          <w:lang w:val="ru-RU"/>
        </w:rPr>
        <w:t>Металлы Б-групп</w:t>
      </w:r>
    </w:p>
    <w:p w14:paraId="22F2832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Б-групп (побочных подгрупп): положение в Периодической системе химических элементов Д. И. Менделеева, особенности строения атомов. Явление «провала» электрона на примере строения атомов хрома, меди, серебра. Валентные состояния атомов </w:t>
      </w:r>
      <w:r>
        <w:rPr>
          <w:rFonts w:ascii="Times New Roman" w:hAnsi="Times New Roman"/>
          <w:color w:val="000000"/>
          <w:sz w:val="28"/>
        </w:rPr>
        <w:t>d</w:t>
      </w:r>
      <w:r w:rsidRPr="00B36ADB">
        <w:rPr>
          <w:rFonts w:ascii="Times New Roman" w:hAnsi="Times New Roman"/>
          <w:color w:val="000000"/>
          <w:sz w:val="28"/>
          <w:lang w:val="ru-RU"/>
        </w:rPr>
        <w:t>-элементов, степени окисления атомов в соединениях. Зависимость кислотно-основных свойств оксидов и гидроксидов металлов от значения степени окисления элемента в соединении (на примере соединений хрома). Первоначальные представления о комплексных соединениях.</w:t>
      </w:r>
    </w:p>
    <w:p w14:paraId="4C9ECCC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Медь и серебро: строение атомов, степени окисления. Общие краткие представления о физических и химических свойствах простых веществ (взаимодействие с кислотами-окислителями), об их оксидах, гидроксидах и солях, их применении. Представления об аммиачных комплексах серебра и меди. Качественные реакции на катионы меди (2+) и серебра.</w:t>
      </w:r>
    </w:p>
    <w:p w14:paraId="0323DFE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Цинк: строение атома, степень окисления. Характеристика физических и химических свойств, применение, амфотерные свойства оксида и гидроксида. Качественные реакции на катионы цинка.</w:t>
      </w:r>
    </w:p>
    <w:p w14:paraId="1251EF2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Железо: строение атома, степени окисления. Нахождение в природе. Физические и химические свойства железа, применение. Биологическая роль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 Качественные реакции на катионы железа (2+) и железа (3+). Чугун и сталь – сплавы железа. Производство чугуна и стали. Экологические проблемы, связанные с металлургическими производствами.</w:t>
      </w:r>
    </w:p>
    <w:p w14:paraId="6C4F4D4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3955A06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их физическими свойствами; </w:t>
      </w:r>
    </w:p>
    <w:p w14:paraId="24F734A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моделирование металлической кристаллической решетки; </w:t>
      </w:r>
    </w:p>
    <w:p w14:paraId="3AABF57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изучение взаимодействия металлов с водой, с растворами солей и кислот, исследование процессов электролиза растворов хлорида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) и иодида калия, коррозии металлов; </w:t>
      </w:r>
    </w:p>
    <w:p w14:paraId="71F38C7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изучение особенностей взаимодействия оксидов кальция и натрия с водой, их гидроксидов –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) и кислотами; </w:t>
      </w:r>
    </w:p>
    <w:p w14:paraId="275FEB8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изучение свойств карбонатов и гидрокарбонатов кальция, жесткой воды; </w:t>
      </w:r>
    </w:p>
    <w:p w14:paraId="25DC36B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изучение процессов получения гидроксидов железа, их химических свойств; </w:t>
      </w:r>
    </w:p>
    <w:p w14:paraId="0C2B268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протекания качественных реакций на ионы (магния, кальция, алюминия, цинка, железа (2+) и железа (3+), меди (2+); </w:t>
      </w:r>
    </w:p>
    <w:p w14:paraId="6E71D70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окрашивания пламени ионами натрия, калия и кальция; </w:t>
      </w:r>
    </w:p>
    <w:p w14:paraId="20539E3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исследование амфотерных свойств гидроксида алюминия, гидроксида хрома (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) и гидроксида цинка; </w:t>
      </w:r>
    </w:p>
    <w:p w14:paraId="42E92F9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металлы и их соединения».</w:t>
      </w:r>
    </w:p>
    <w:p w14:paraId="06D3B9F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03928AE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Важнейшие вещества и материалы, области их применения. Безопасное использование веществ и химических реакций в быту. Первая помощь при химических ожогах и отравлениях.</w:t>
      </w:r>
    </w:p>
    <w:p w14:paraId="27E7AD0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Новые материалы и технологии. Принципы «зеленой химии».</w:t>
      </w:r>
    </w:p>
    <w:p w14:paraId="7DE537E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Основы экологической грамотности. Химия и здоровье. Значение изучаемых химических элементов и их соединений для функционирования организма человека. Понятие о здоровом образе жизни.</w:t>
      </w:r>
    </w:p>
    <w:p w14:paraId="5D9ECE1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среды. Экологические проблемы, связанные с соединениями углерода, азота, серы, тяжелых металлов. Понятие о ПДК. Роль химии в решении экологических проблем.</w:t>
      </w:r>
    </w:p>
    <w:p w14:paraId="305550A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явлений: ознакомление с образцами материалов (стекло, сплавы металлов, полимерные материалы), определение кислотности природных вод, моделирование процесса образования кислотного дождя, изучение его воздействия на материалы.</w:t>
      </w:r>
    </w:p>
    <w:p w14:paraId="5403D9A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Повторение и обобщение знаний основных разделов курсов 8–9 классов</w:t>
      </w:r>
    </w:p>
    <w:p w14:paraId="32C1C45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в свете представлений о строения атома. Закономерности в изменении свойств химических элементов и их соединений в периодах и группах.</w:t>
      </w:r>
    </w:p>
    <w:p w14:paraId="4E96344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Строение вещества в твердом, жидком и газообразном состоянии. Виды химической связи. Зависимость свойств вещества от типа кристаллической решетки и вида химической связи.</w:t>
      </w:r>
    </w:p>
    <w:p w14:paraId="7360F04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признакам. 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</w:r>
    </w:p>
    <w:p w14:paraId="68EF5F4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Химические реакции в растворах. Гидролиз солей. Реакции окисления-восстановления. Электролиз.</w:t>
      </w:r>
    </w:p>
    <w:p w14:paraId="42275F0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Свойства кислот, оснований и солей в свете представлений об электролитической диссоциации и окислительно-восстановительных реакциях.</w:t>
      </w:r>
    </w:p>
    <w:p w14:paraId="7B75F59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775AD44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14:paraId="728F8E52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модель, технология, материалы.</w:t>
      </w:r>
    </w:p>
    <w:p w14:paraId="0853E5D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Физика: вещество, тело, физические величины, единицы измерения, масса, объём, количество теплоты, атомы и молекулы, агрегатные состояние вещества, строение газов, жидкостей и твердых (кристаллических) тел, кристаллическая решетка, электрон, ядро атома, протон, нейтрон, ион, нуклид, изотопы, кванты, радиоактивность, альфа-, бета- и гамма-излучение, электрический заряд, проводники, полупроводники, диэлектрики, солнечный спектр, разложение белого света в спектр.</w:t>
      </w:r>
    </w:p>
    <w:p w14:paraId="15A51AF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Биология: экосистема, биосфера, фотосинтез, процессы обмена веществ, минеральные удобрения, микроэлементы, макроэлементы, питательные вещества.</w:t>
      </w:r>
    </w:p>
    <w:p w14:paraId="7A0714A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ресурсы, планета Земля.</w:t>
      </w:r>
    </w:p>
    <w:p w14:paraId="7CAFE54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Технология: строительные технологии, сельскохозяйственные технологии, технологии электронной промышленности, нанотехнологии.</w:t>
      </w:r>
    </w:p>
    <w:p w14:paraId="02FB4E21" w14:textId="77777777" w:rsidR="00194198" w:rsidRPr="00B36ADB" w:rsidRDefault="00194198">
      <w:pPr>
        <w:rPr>
          <w:lang w:val="ru-RU"/>
        </w:rPr>
        <w:sectPr w:rsidR="00194198" w:rsidRPr="00B36ADB">
          <w:pgSz w:w="11906" w:h="16383"/>
          <w:pgMar w:top="1134" w:right="850" w:bottom="1134" w:left="1701" w:header="720" w:footer="720" w:gutter="0"/>
          <w:cols w:space="720"/>
        </w:sectPr>
      </w:pPr>
    </w:p>
    <w:p w14:paraId="7DF0F52B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bookmarkStart w:id="9" w:name="block-15396273"/>
      <w:bookmarkEnd w:id="8"/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 (УГЛУБЛЕННЫЙ УРОВЕНЬ)</w:t>
      </w:r>
    </w:p>
    <w:p w14:paraId="1FFA60C5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635F3091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5D7240F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398F372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4644B07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 </w:t>
      </w:r>
    </w:p>
    <w:p w14:paraId="5433578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50B248C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проявление ценностного отношения к отечественному культурному, научному и историческому наследию, понимание значения химической науки и технологии в жизни современного общества, в развитии экономики России и своего региона;</w:t>
      </w:r>
    </w:p>
    <w:p w14:paraId="62A01AD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3331BA2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проявление коммуникативной культуры в разнообразной совместной деятельности; </w:t>
      </w:r>
    </w:p>
    <w:p w14:paraId="15BFA8D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стремление к взаимопониманию и взаимопомощи в процессе учебной и внеучебной деятельности; </w:t>
      </w:r>
    </w:p>
    <w:p w14:paraId="74BDE453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14:paraId="33ED2D4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3) формирования ценности научного познания:</w:t>
      </w:r>
    </w:p>
    <w:p w14:paraId="2CEED0A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</w:t>
      </w:r>
    </w:p>
    <w:p w14:paraId="60C6E0D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</w:p>
    <w:p w14:paraId="48AD94D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познавательная мотивация и интерес к обучению, готовность и способность к саморазвитию и самообразованию, к исследовательской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к осознанному выбору направления и уровня дальнейшего обучения;</w:t>
      </w:r>
    </w:p>
    <w:p w14:paraId="4632EC8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4) воспитания культуры здоровья:</w:t>
      </w:r>
    </w:p>
    <w:p w14:paraId="2AA9697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установка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14:paraId="403EB87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14:paraId="413791B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</w:t>
      </w:r>
    </w:p>
    <w:p w14:paraId="0BDDBCD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14:paraId="54A2A07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14:paraId="7DF36BB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отношения к природе как источнику жизни на Земле, основе ее существования; </w:t>
      </w:r>
    </w:p>
    <w:p w14:paraId="7E7948C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0DEA5576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71DD4EE1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2804B9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644A182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Метапредметные результаты обучающихся, освоивших программу по химии основного общего образования, включают:</w:t>
      </w:r>
    </w:p>
    <w:p w14:paraId="098C8B8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усвоение междисциплинарных (межпредметных)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другие);</w:t>
      </w:r>
    </w:p>
    <w:p w14:paraId="6FD2405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овладение универсальными учебными действиями (познавательными, коммуникативными, регулятивными),</w:t>
      </w:r>
      <w:r w:rsidRPr="00B36AD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важными для повышения эффективности освоения содержания учебного предмета, формирования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компетенций, а</w:t>
      </w:r>
      <w:r w:rsidRPr="00B36AD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6ADB">
        <w:rPr>
          <w:rFonts w:ascii="Times New Roman" w:hAnsi="Times New Roman"/>
          <w:color w:val="000000"/>
          <w:sz w:val="28"/>
          <w:lang w:val="ru-RU"/>
        </w:rPr>
        <w:t>также проектно-исследовательской деятельности обучающихся</w:t>
      </w:r>
      <w:r w:rsidRPr="00B36AD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6ADB">
        <w:rPr>
          <w:rFonts w:ascii="Times New Roman" w:hAnsi="Times New Roman"/>
          <w:color w:val="000000"/>
          <w:sz w:val="28"/>
          <w:lang w:val="ru-RU"/>
        </w:rPr>
        <w:t>в курсе химии;</w:t>
      </w:r>
    </w:p>
    <w:p w14:paraId="6FFC2D1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способность их использовать в учебной, познавательной и социальной практике.</w:t>
      </w:r>
    </w:p>
    <w:p w14:paraId="3859B3A0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644CE1DB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4817B80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266BE1C0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3C04D2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умения использовать приемы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систематизации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процессах и явлениях; проводить выводы и заключения; умения применять в процессе познания понятия (предметные и метапредметные), символические (знаковые) модели, используемые в химии, преобразовывать модельные представления – химический знак (символ элемента), химическая формула и уравнение химической реакции – при решении учебных задач; с учетом этих модельных представлений характеризовать изучаемые химические вещества и химические реакции.</w:t>
      </w:r>
    </w:p>
    <w:p w14:paraId="535CB92B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(методы научного познания веществ и явлений):</w:t>
      </w:r>
    </w:p>
    <w:p w14:paraId="273884F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умения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14:paraId="3E5178C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умения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ее проверку; умения проводить измерения необходимых параметров, вычисления, моделирование, наблюдения и эксперименты (реальные и мысленные), самостоятельно прогнозировать результаты, формулировать обобщения и выводы по результатам проведенного опыта, исследования, составлять отчет о проделанной работе;</w:t>
      </w:r>
    </w:p>
    <w:p w14:paraId="569358F6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DC8BA1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умения ориентироваться в различных источниках информации (научно-популярная литература химического содержания, справочные пособия,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ресурсы Интернета); анализировать информацию и критически оценивать ее достоверность и непротиворечивость, отбирать и интерпретировать информацию, значимую для решения учебной задачи; умения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 коммуникативные технологии и различные поисковые системы; самостоятельно выбирать оптимальную форму представления информации (схемы, графики, диаграммы, таблицы, рисунки и другие формы); умения использовать научный язык в качестве средства работы с химической информацией; применять межпредметные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14:paraId="4897232C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692D38B5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06E55CE9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282A125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1) умения общения (письменной и устной коммуникации):</w:t>
      </w:r>
    </w:p>
    <w:p w14:paraId="710F4AB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представлять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 в ходе диалога и (или) дискуссии задавать вопросы по обсуждаемой теме и высказывать идеи, формулировать свои предложения относительно выполнения предложенной задачи.</w:t>
      </w:r>
    </w:p>
    <w:p w14:paraId="72B1E22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2) умения учебного сотрудничества (групповая коммуникация):</w:t>
      </w:r>
    </w:p>
    <w:p w14:paraId="2D3F1C9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качества выполненной работы; решать возникающие проблемы на основе учета общих интересов и согласования позиций, участвовать в обсуждении, обмене мнениями, «мозговом штурме» и других формах взаимодействия.</w:t>
      </w:r>
    </w:p>
    <w:p w14:paraId="6938758A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3602212D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ABF805C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6FAC080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учебными регулятивными действиями включает развитие самоорганизации, самоконтроля, самокоррекции, в том числе: </w:t>
      </w:r>
    </w:p>
    <w:p w14:paraId="35BE21F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умения решать учебные и исследовательские задачи: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критериев), планировать свою работу при решении учебной или исследовательской задачи; на основе полученных результатов формулировать обобщения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14:paraId="5A298D3E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071C6A2E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8221457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7E733F3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основного общего образования на углубленном уровне имеют общее содержательное ядро с предметными результатами базового уровня, согласованы между собой, что позволяет реализовывать углубленное изучение как в рамках отдельных классов, так и в рамках реализации индивидуальных образовательных траекторий, в том числе используя сетевое взаимодействие организации. По завершении реализации программы углубленного уровня обучающиеся смогут детальнее освоить материал, овладеть расширенным кругом понятий и методов, решать задачи более высокого уровня сложности.</w:t>
      </w:r>
    </w:p>
    <w:p w14:paraId="264C491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включают: освоение обучающимися научных знаний, умений и способов действий, специфических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 </w:t>
      </w:r>
    </w:p>
    <w:p w14:paraId="579CCECC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35B640FA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6A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14:paraId="2BE77AA2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6A585B1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металл, неметалл, аллотропия,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относительная плотность газов, оксид, кислота, основание, соль, амфотерный оксид, амфотерный гидроксид, химическая реакция, </w:t>
      </w: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растворе, молярная концентрация вещества в растворе; электроотрицательность, степень окисления, окислители и восстановители, окисление и восстановление, окислительно-восстановительные реакции, метод электронного баланса;</w:t>
      </w:r>
    </w:p>
    <w:p w14:paraId="5AAB4AB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785DFB4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487E113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виды химической связи (ковалентной и ионной) в неорганических соединениях;</w:t>
      </w:r>
    </w:p>
    <w:p w14:paraId="2766270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раскрывать смысл законов сохранения массы веществ, постоянства состава, Периодического закона Д. И. Менделеева, атомно-молекулярной теории, закона Авогадро и его следствий, представлений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14:paraId="14F4AB3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демонстрировать понимание периодической зависимости свойств химических элементов от их положения в Периодической системе:</w:t>
      </w:r>
    </w:p>
    <w:p w14:paraId="095904C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«малые периоды» и «большие периоды»; </w:t>
      </w:r>
    </w:p>
    <w:p w14:paraId="3718BE5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соотносить обозначения, которые имеются в таблице «Периодическая система химических элементов Д. И. Менделеева»,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</w:p>
    <w:p w14:paraId="4B4B52C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</w:t>
      </w:r>
    </w:p>
    <w:p w14:paraId="23B4164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4EC693A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(описывать) физические и химические свойства простых и сложных веществ: кислорода, водорода, воды, общие химические свойства оксидов, кислот, оснований и солей, генетическую связь между ними, подтверждая примерами молекулярных уравнений соответствующих химических реакций;</w:t>
      </w:r>
    </w:p>
    <w:p w14:paraId="331B57E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описывать роль кислорода, водорода и воды в природных процессах, в живых организмах, их применение в различных отраслях промышленности, возможное использование в современных технологиях;</w:t>
      </w:r>
    </w:p>
    <w:p w14:paraId="3B089B9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объяснять и прогнозировать свойства веществ в зависимости от их состава и строения, возможности протекания химических превращений в различных условиях;</w:t>
      </w:r>
    </w:p>
    <w:p w14:paraId="5445420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молярную массу смеси, мольную долю химического элемента в соединении, массовую долю химического элемента по формуле соединения, находить простейшую формулу вещества по массовым или мольным долям элементов, массовую долю вещества в растворе, молярную концентрацию вещества в растворе, проводить расчеты по уравнениям химической реакции;</w:t>
      </w:r>
    </w:p>
    <w:p w14:paraId="0001CD8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 – для освоения учебного содержания;</w:t>
      </w:r>
    </w:p>
    <w:p w14:paraId="60373BA4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раскрывать сущность процессов окисления и восстановления, составлять уравнения простых окислительно-восстановительных реакций (методом электронного баланса);</w:t>
      </w:r>
    </w:p>
    <w:p w14:paraId="41F7DCD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веществ, соотносить химические знания со знаниями других учебных предметов;</w:t>
      </w:r>
    </w:p>
    <w:p w14:paraId="5CE113A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(водорода и кислорода), приготовлению растворов с определенной массовой долей растворенного вещества, решению экспериментальных задач по теме «Основные классы неорганических соединений»;</w:t>
      </w:r>
    </w:p>
    <w:p w14:paraId="41BADF4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владение основами химической грамотности, включающей умения безопасного обращения с веществами, используемыми в повседневной жизни, а также знание правил поведения в целях сбережения здоровья и окружающей среды.</w:t>
      </w:r>
    </w:p>
    <w:p w14:paraId="391588AE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0A2950C8" w14:textId="77777777" w:rsidR="00194198" w:rsidRPr="00B36ADB" w:rsidRDefault="00F96E4C">
      <w:pPr>
        <w:spacing w:after="0" w:line="264" w:lineRule="auto"/>
        <w:ind w:left="12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6AD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14:paraId="6E0CCCC3" w14:textId="77777777" w:rsidR="00194198" w:rsidRPr="00B36ADB" w:rsidRDefault="00194198">
      <w:pPr>
        <w:spacing w:after="0" w:line="264" w:lineRule="auto"/>
        <w:ind w:left="120"/>
        <w:jc w:val="both"/>
        <w:rPr>
          <w:lang w:val="ru-RU"/>
        </w:rPr>
      </w:pPr>
    </w:p>
    <w:p w14:paraId="7C18594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электроотрицательность, степень окисления, химическая реакция, тепловой эффект реакции, моль, молярный объём, раствор; </w:t>
      </w:r>
    </w:p>
    <w:p w14:paraId="4D27314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электролиты, неэлектролиты, электролитическая диссоциация, реакции ионного обмена, гидролиз солей, обратимые и необратимые реакции, окислительно-восстановительные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решетки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 скорость химической реакции, катализ, химическое равновесие, элементы химической термодинамики как одной из теоретических основ химии; ПДК;</w:t>
      </w:r>
    </w:p>
    <w:p w14:paraId="739B055A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1D29383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515F87C0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виды химической связи (ковалентной, ионной, металлической)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14:paraId="58E7B9C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</w:t>
      </w:r>
    </w:p>
    <w:p w14:paraId="4CCFBA4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</w:t>
      </w:r>
    </w:p>
    <w:p w14:paraId="5829F03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 </w:t>
      </w:r>
    </w:p>
    <w:p w14:paraId="5BF221B6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выделять общие закономерности в изменении свойств элементов и их соединений (кислотно-основных и окислительно-восстановительных свойств оксидов и гидроксидов) в пределах малых периодов и главных подгрупп с учетом строения их атомов;</w:t>
      </w:r>
    </w:p>
    <w:p w14:paraId="73041CE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химического равновесия в зависимости от различных факторов;</w:t>
      </w:r>
    </w:p>
    <w:p w14:paraId="7FD4D4C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участию катализатора);</w:t>
      </w:r>
    </w:p>
    <w:p w14:paraId="22F4C06C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 неорганических соединений, подтверждая это описание примерами молекулярных и ионных уравнений соответствующих химических реакций;</w:t>
      </w:r>
    </w:p>
    <w:p w14:paraId="2286C42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уравнения: 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различных классов; </w:t>
      </w:r>
    </w:p>
    <w:p w14:paraId="271EF81D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процессов гидролиза солей посредством составления кратких ионных и молекулярных уравнений реакций, сущность окислительно-восстановительных реакций посредством составления электронного баланса этих реакций; </w:t>
      </w:r>
    </w:p>
    <w:p w14:paraId="6A21270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предсказывать характер среды в водных растворах солей;</w:t>
      </w:r>
    </w:p>
    <w:p w14:paraId="14E2539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хлороводород, сероводород, оксиды углерода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>),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>), азота (</w:t>
      </w:r>
      <w:r>
        <w:rPr>
          <w:rFonts w:ascii="Times New Roman" w:hAnsi="Times New Roman"/>
          <w:color w:val="000000"/>
          <w:sz w:val="28"/>
        </w:rPr>
        <w:t>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36ADB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36ADB">
        <w:rPr>
          <w:rFonts w:ascii="Times New Roman" w:hAnsi="Times New Roman"/>
          <w:color w:val="000000"/>
          <w:sz w:val="28"/>
          <w:lang w:val="ru-RU"/>
        </w:rPr>
        <w:t>), серы (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), сернистая, серная, азотная, фосфорная, угольная, кремниевая кислоты, оксиды и гидроксиды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B36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IIA</w:t>
      </w:r>
      <w:r w:rsidRPr="00B36ADB">
        <w:rPr>
          <w:rFonts w:ascii="Times New Roman" w:hAnsi="Times New Roman"/>
          <w:color w:val="000000"/>
          <w:sz w:val="28"/>
          <w:lang w:val="ru-RU"/>
        </w:rPr>
        <w:t>-групп, алюминия, меди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>),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)); </w:t>
      </w:r>
    </w:p>
    <w:p w14:paraId="49AD95D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пояснять состав, отдельные способы получения и свойства сложных веществ (кислородсодержащие кислоты хлора, азотистая, борная, уксусная кислоты и их соли, галогениды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36ADB">
        <w:rPr>
          <w:rFonts w:ascii="Times New Roman" w:hAnsi="Times New Roman"/>
          <w:color w:val="000000"/>
          <w:sz w:val="28"/>
          <w:lang w:val="ru-RU"/>
        </w:rPr>
        <w:t>) и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V</w:t>
      </w:r>
      <w:r w:rsidRPr="00B36ADB">
        <w:rPr>
          <w:rFonts w:ascii="Times New Roman" w:hAnsi="Times New Roman"/>
          <w:color w:val="000000"/>
          <w:sz w:val="28"/>
          <w:lang w:val="ru-RU"/>
        </w:rPr>
        <w:t>), оксид и гидроксид хрома (</w:t>
      </w:r>
      <w:r>
        <w:rPr>
          <w:rFonts w:ascii="Times New Roman" w:hAnsi="Times New Roman"/>
          <w:color w:val="000000"/>
          <w:sz w:val="28"/>
        </w:rPr>
        <w:t>III</w:t>
      </w:r>
      <w:r w:rsidRPr="00B36ADB">
        <w:rPr>
          <w:rFonts w:ascii="Times New Roman" w:hAnsi="Times New Roman"/>
          <w:color w:val="000000"/>
          <w:sz w:val="28"/>
          <w:lang w:val="ru-RU"/>
        </w:rPr>
        <w:t>), перманганат калия;</w:t>
      </w:r>
    </w:p>
    <w:p w14:paraId="235ACFC5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описывать роль важнейших изучаемых веществ в природных процессах, влияние на живые организмы, применение в различных отраслях экономики, использование для создания современных материалов и технологий;</w:t>
      </w:r>
    </w:p>
    <w:p w14:paraId="6DE190E8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веществ, распознавать опытным путем содержащиеся в водных растворах ионы: хлорид-, бромид-, иодид-, сульфат-, фосфат-, карбонат-, силикат-, сульфит-, сульфид-, нитрат- и нитрит-ионы, гидроксид-ионы, катионы аммония, магния, кальция, алюминия, железа (2+) и железа (3+), меди (2+), цинка;</w:t>
      </w:r>
    </w:p>
    <w:p w14:paraId="0180F40B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объяснять и прогнозировать свойства важнейших изучаемых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на основе рассмотренных элементов химической кинетики и термодинамики;</w:t>
      </w:r>
    </w:p>
    <w:p w14:paraId="4B1F02D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мольную долю химического элемента в соединении, молярную концентрацию вещества в растворе, находить простейшую формулу вещества по массовым или мольным долям элементов, проводить расчеты по уравнениям химических реакций с учетом недостатка одного из реагентов, практического выхода продукта, значения теплового эффекта реакции, определять состав смесей;</w:t>
      </w:r>
    </w:p>
    <w:p w14:paraId="7FBDD351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экспериментальных задач по темам курса, представлять результаты эксперимента в форме выводов, доказательств, графиков, таблиц и выявлять эмпирические закономерности;</w:t>
      </w:r>
    </w:p>
    <w:p w14:paraId="3060B979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(анализ и синтез, сравнение, обобщение, систематизацию, выявление причинно-следственных связей) при изучении свойств веществ и химических реакций, владеть естественно-научными методами познания (наблюдение, измерение, моделирование, эксперимент (реальный и мысленный);</w:t>
      </w:r>
    </w:p>
    <w:p w14:paraId="09B811EE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среды, понимать вред (опасность) воздействия на живые организмы определенных веществ, пояснять на примерах способы уменьшения и предотвращения их вредного воздействия, значение жиров, белков, углеводов для организма человека;</w:t>
      </w:r>
    </w:p>
    <w:p w14:paraId="7594890F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ориентации и для осознанного выбора химии как профильного предмета при продолжении обучения на уровне среднего общего образования;</w:t>
      </w:r>
    </w:p>
    <w:p w14:paraId="5E5B0E17" w14:textId="77777777" w:rsidR="00194198" w:rsidRPr="00B36ADB" w:rsidRDefault="00F96E4C">
      <w:pPr>
        <w:spacing w:after="0" w:line="264" w:lineRule="auto"/>
        <w:ind w:firstLine="600"/>
        <w:jc w:val="both"/>
        <w:rPr>
          <w:lang w:val="ru-RU"/>
        </w:rPr>
      </w:pPr>
      <w:r w:rsidRPr="00B36ADB">
        <w:rPr>
          <w:rFonts w:ascii="Times New Roman" w:hAnsi="Times New Roman"/>
          <w:color w:val="000000"/>
          <w:sz w:val="28"/>
          <w:lang w:val="ru-RU"/>
        </w:rPr>
        <w:t>участвовать во внеурочной проектно-исследовательской деятельности химической и химико-экологической направленности, приобрести опыт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</w:p>
    <w:p w14:paraId="66387C1E" w14:textId="77777777" w:rsidR="00194198" w:rsidRPr="00B36ADB" w:rsidRDefault="00194198">
      <w:pPr>
        <w:rPr>
          <w:lang w:val="ru-RU"/>
        </w:rPr>
        <w:sectPr w:rsidR="00194198" w:rsidRPr="00B36ADB">
          <w:pgSz w:w="11906" w:h="16383"/>
          <w:pgMar w:top="1134" w:right="850" w:bottom="1134" w:left="1701" w:header="720" w:footer="720" w:gutter="0"/>
          <w:cols w:space="720"/>
        </w:sectPr>
      </w:pPr>
    </w:p>
    <w:p w14:paraId="1FFE7D17" w14:textId="77777777" w:rsidR="00194198" w:rsidRDefault="00F96E4C">
      <w:pPr>
        <w:spacing w:after="0"/>
        <w:ind w:left="120"/>
      </w:pPr>
      <w:bookmarkStart w:id="10" w:name="block-15396274"/>
      <w:bookmarkEnd w:id="9"/>
      <w:r w:rsidRPr="00B36A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11AE4E" w14:textId="77777777" w:rsidR="00194198" w:rsidRDefault="00F96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437"/>
        <w:gridCol w:w="1534"/>
        <w:gridCol w:w="2307"/>
        <w:gridCol w:w="2393"/>
        <w:gridCol w:w="3508"/>
      </w:tblGrid>
      <w:tr w:rsidR="00194198" w14:paraId="3C10060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89CBC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81AD31" w14:textId="77777777" w:rsidR="00194198" w:rsidRDefault="001941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E0E6D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DC30AF" w14:textId="77777777" w:rsidR="00194198" w:rsidRDefault="001941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46F2F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A2E18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774E9F" w14:textId="77777777" w:rsidR="00194198" w:rsidRDefault="00194198">
            <w:pPr>
              <w:spacing w:after="0"/>
              <w:ind w:left="135"/>
            </w:pPr>
          </w:p>
        </w:tc>
      </w:tr>
      <w:tr w:rsidR="00194198" w14:paraId="527B13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C2F87A" w14:textId="77777777" w:rsidR="00194198" w:rsidRDefault="001941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34F4A" w14:textId="77777777" w:rsidR="00194198" w:rsidRDefault="0019419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C5A419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35213C" w14:textId="77777777" w:rsidR="00194198" w:rsidRDefault="0019419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48BF9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EA873B" w14:textId="77777777" w:rsidR="00194198" w:rsidRDefault="0019419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529C9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4DB1CF" w14:textId="77777777" w:rsidR="00194198" w:rsidRDefault="001941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B1616" w14:textId="77777777" w:rsidR="00194198" w:rsidRDefault="00194198"/>
        </w:tc>
      </w:tr>
      <w:tr w:rsidR="00194198" w14:paraId="45D31C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9C50C3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194198" w:rsidRPr="009262B9" w14:paraId="4FD0FA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F4C9BF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C7EA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C487F7" w14:textId="682361D2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A0F5C1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00E3F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35BE43" w14:textId="41A6EED8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76275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18FCD7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87BB4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9E79B1" w14:textId="4CBC523C" w:rsidR="00194198" w:rsidRPr="00B36ADB" w:rsidRDefault="00B36A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AF31D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1834AA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A927A2" w14:textId="6D25EF17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6B0D6E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E0E5E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89FE44" w14:textId="4D29CE01" w:rsidR="00194198" w:rsidRPr="00B36ADB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EC79E7" w14:textId="77777777" w:rsidR="00194198" w:rsidRDefault="00194198"/>
        </w:tc>
      </w:tr>
      <w:tr w:rsidR="00194198" w:rsidRPr="009262B9" w14:paraId="4B1BC0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629C8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194198" w:rsidRPr="009262B9" w14:paraId="4DD844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AC70E3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36911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Воздух. Понятие о газах. 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927849" w14:textId="04095FCC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1D617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30B6A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DBBC6D" w14:textId="63522410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68779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DA8760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8714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6F6187" w14:textId="5C2AE496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FD479F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B14E7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1D064D" w14:textId="613E6A6E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BD5D0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42EBA5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7095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0F5D60" w14:textId="5D0B6CA6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7DF9E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E7E39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12C9D6" w14:textId="3285D807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D0978D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9EADCD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E5834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0AAEB6" w14:textId="232AAEB3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DD64A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6AD05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C6FDF6" w14:textId="673E8B36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25EBC0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6EC6D2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CE4EE4" w14:textId="3E59184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54A2E" w14:textId="77777777" w:rsidR="00194198" w:rsidRDefault="00194198"/>
        </w:tc>
      </w:tr>
      <w:tr w:rsidR="00194198" w14:paraId="51E9AC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3AFC30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194198" w:rsidRPr="009262B9" w14:paraId="0E802E7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850C21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EF9E5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35B0F8" w14:textId="1129A210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D2C759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369673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3669A8" w14:textId="44FAEBBA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01338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847728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C1C2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 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30460D" w14:textId="42072A62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FC4AA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C9932F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203EBB" w14:textId="03749D6B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3FC015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691CD8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84637C" w14:textId="75DFFCC5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95DCC" w14:textId="77777777" w:rsidR="00194198" w:rsidRDefault="00194198"/>
        </w:tc>
      </w:tr>
      <w:tr w:rsidR="00194198" w14:paraId="4FB00C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676EA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3CBB22" w14:textId="037468C2" w:rsidR="00194198" w:rsidRPr="00B36ADB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E3F62C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67C256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973A9B" w14:textId="77777777" w:rsidR="00194198" w:rsidRDefault="00194198">
            <w:pPr>
              <w:spacing w:after="0"/>
              <w:ind w:left="135"/>
            </w:pPr>
          </w:p>
        </w:tc>
      </w:tr>
      <w:tr w:rsidR="00194198" w14:paraId="52B7EC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1BE3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7B708B" w14:textId="0B7B2EE5" w:rsidR="00194198" w:rsidRPr="00B36ADB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36ADB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99442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D9A80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10C08E" w14:textId="77777777" w:rsidR="00194198" w:rsidRDefault="00194198"/>
        </w:tc>
      </w:tr>
    </w:tbl>
    <w:p w14:paraId="74F95C97" w14:textId="77777777" w:rsidR="00194198" w:rsidRDefault="00194198">
      <w:pPr>
        <w:sectPr w:rsidR="00194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62087D" w14:textId="77777777" w:rsidR="00194198" w:rsidRDefault="00F96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00"/>
      </w:tblGrid>
      <w:tr w:rsidR="00194198" w14:paraId="46ED3B0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C7229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E46511" w14:textId="77777777" w:rsidR="00194198" w:rsidRDefault="001941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5EC4F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474FD8" w14:textId="77777777" w:rsidR="00194198" w:rsidRDefault="001941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ECD57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83B1A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F02CA4" w14:textId="77777777" w:rsidR="00194198" w:rsidRDefault="00194198">
            <w:pPr>
              <w:spacing w:after="0"/>
              <w:ind w:left="135"/>
            </w:pPr>
          </w:p>
        </w:tc>
      </w:tr>
      <w:tr w:rsidR="00194198" w14:paraId="7DA18D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EAF99" w14:textId="77777777" w:rsidR="00194198" w:rsidRDefault="001941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34690" w14:textId="77777777" w:rsidR="00194198" w:rsidRDefault="0019419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D6F52E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88AAA4" w14:textId="77777777" w:rsidR="00194198" w:rsidRDefault="0019419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0759FA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13A429" w14:textId="77777777" w:rsidR="00194198" w:rsidRDefault="0019419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8D98A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261DE6" w14:textId="77777777" w:rsidR="00194198" w:rsidRDefault="001941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5FB97" w14:textId="77777777" w:rsidR="00194198" w:rsidRDefault="00194198"/>
        </w:tc>
      </w:tr>
      <w:tr w:rsidR="00194198" w:rsidRPr="009262B9" w14:paraId="395413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B3947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химическая реакция</w:t>
            </w:r>
          </w:p>
        </w:tc>
      </w:tr>
      <w:tr w:rsidR="00194198" w:rsidRPr="009262B9" w14:paraId="34BA771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7F7631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631C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 веществе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119D46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CB86C9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FE8657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748FBA" w14:textId="3CAAF195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0FF7F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7665E5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FEE2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закономерности протекания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D0915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65309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0502B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4610CD" w14:textId="0502AD90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8D723D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B8575A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BF98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A1789B" w14:textId="7E0425CF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9C98B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9C80F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0CA307" w14:textId="52C91061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6C0E1E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63F28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318B6B" w14:textId="1CCF1196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E4FF4" w14:textId="77777777" w:rsidR="00194198" w:rsidRDefault="00194198"/>
        </w:tc>
      </w:tr>
      <w:tr w:rsidR="00194198" w:rsidRPr="009262B9" w14:paraId="2DAC5D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C466E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194198" w:rsidRPr="009262B9" w14:paraId="05815B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89BACD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022E3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D74531" w14:textId="5ECB4500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8643C4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E27D4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EE2801" w14:textId="06863361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771A6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AD5120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E196C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F228DD" w14:textId="046A9BB4" w:rsidR="00194198" w:rsidRPr="00A621CD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167DF4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EAC10C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FCC72C" w14:textId="624CFA25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DAB22D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07631F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27E5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65C6E5" w14:textId="2C1A32A4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8BF943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E6506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A7BA83" w14:textId="52F15B31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461D68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521B8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B7AEB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кремний, их соединения. </w:t>
            </w:r>
            <w:r>
              <w:rPr>
                <w:rFonts w:ascii="Times New Roman" w:hAnsi="Times New Roman"/>
                <w:color w:val="000000"/>
                <w:sz w:val="24"/>
              </w:rPr>
              <w:t>Бор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375280" w14:textId="2CD499EF" w:rsidR="00194198" w:rsidRPr="00A621CD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64DD2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8412B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CF5E4F" w14:textId="10445759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17C5FB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03DCE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FFE13A" w14:textId="03B7B105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703C4C" w14:textId="77777777" w:rsidR="00194198" w:rsidRDefault="00194198"/>
        </w:tc>
      </w:tr>
      <w:tr w:rsidR="00194198" w:rsidRPr="009262B9" w14:paraId="05631B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48EAC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194198" w:rsidRPr="009262B9" w14:paraId="233410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2B5CBA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12138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B4060F" w14:textId="7923AEE3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594771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16734B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51FBC2" w14:textId="58818C3E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A5325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6AD6B9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C3C3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5EEEFC" w14:textId="034DCAB2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030DB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31187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846CE9" w14:textId="7CEDF977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3A04FB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C4077B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5FBEC4" w14:textId="17A2DB5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26512C" w14:textId="77777777" w:rsidR="00194198" w:rsidRDefault="00194198"/>
        </w:tc>
      </w:tr>
      <w:tr w:rsidR="00194198" w:rsidRPr="009262B9" w14:paraId="7961DF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2C450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194198" w:rsidRPr="009262B9" w14:paraId="2FCC7E0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D6CB20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B655D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экологической грамотности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AC795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B83FFF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7BEC5C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274D47" w14:textId="305BD281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4F6FA0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C89B8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0C3F3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320D7" w14:textId="77777777" w:rsidR="00194198" w:rsidRDefault="00194198"/>
        </w:tc>
      </w:tr>
      <w:tr w:rsidR="00194198" w14:paraId="4A5E8D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6CA0B9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 знаний</w:t>
            </w:r>
          </w:p>
        </w:tc>
      </w:tr>
      <w:tr w:rsidR="00194198" w:rsidRPr="009262B9" w14:paraId="232BAC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61C615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8EE4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разделов курсов 8—9 классов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DA84D7" w14:textId="62C0BE50" w:rsidR="00194198" w:rsidRPr="009E4D14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>+ 4 из резерва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2724E3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BF112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02B6CD" w14:textId="4DA77375" w:rsidR="00194198" w:rsidRPr="00B36ADB" w:rsidRDefault="00B36ADB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72A994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96648D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9C6E9B" w14:textId="3FE11E8C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C140A" w14:textId="77777777" w:rsidR="00194198" w:rsidRDefault="00194198"/>
        </w:tc>
      </w:tr>
      <w:tr w:rsidR="00194198" w14:paraId="4906B1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B20C2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88E326" w14:textId="0B62CCC4" w:rsidR="00194198" w:rsidRPr="009E4D14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7EFE74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F44CDA" w14:textId="77777777" w:rsidR="00194198" w:rsidRDefault="001941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35478C" w14:textId="77777777" w:rsidR="00194198" w:rsidRDefault="00194198">
            <w:pPr>
              <w:spacing w:after="0"/>
              <w:ind w:left="135"/>
            </w:pPr>
          </w:p>
        </w:tc>
      </w:tr>
      <w:tr w:rsidR="00194198" w14:paraId="560A14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449B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4C0E0D" w14:textId="1EDBEE61" w:rsidR="00194198" w:rsidRPr="00A621CD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C3E12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A0E27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1BE416" w14:textId="77777777" w:rsidR="00194198" w:rsidRDefault="00194198"/>
        </w:tc>
      </w:tr>
    </w:tbl>
    <w:p w14:paraId="5BBEBB37" w14:textId="77777777" w:rsidR="00194198" w:rsidRDefault="00194198">
      <w:pPr>
        <w:sectPr w:rsidR="00194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212577" w14:textId="77777777" w:rsidR="00194198" w:rsidRDefault="00194198">
      <w:pPr>
        <w:sectPr w:rsidR="00194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72310" w14:textId="77777777" w:rsidR="00194198" w:rsidRDefault="00F96E4C">
      <w:pPr>
        <w:spacing w:after="0"/>
        <w:ind w:left="120"/>
      </w:pPr>
      <w:bookmarkStart w:id="11" w:name="block-153962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7F91F0A" w14:textId="77777777" w:rsidR="00194198" w:rsidRDefault="00F96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457"/>
        <w:gridCol w:w="1841"/>
        <w:gridCol w:w="1910"/>
        <w:gridCol w:w="2800"/>
      </w:tblGrid>
      <w:tr w:rsidR="00194198" w14:paraId="0321D1B3" w14:textId="77777777" w:rsidTr="00B36ADB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890C9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4733CD" w14:textId="77777777" w:rsidR="00194198" w:rsidRDefault="00194198">
            <w:pPr>
              <w:spacing w:after="0"/>
              <w:ind w:left="135"/>
            </w:pPr>
          </w:p>
        </w:tc>
        <w:tc>
          <w:tcPr>
            <w:tcW w:w="4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B35F0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70F268" w14:textId="77777777" w:rsidR="00194198" w:rsidRDefault="001941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05ECA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15183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70D82C" w14:textId="77777777" w:rsidR="00194198" w:rsidRDefault="00194198">
            <w:pPr>
              <w:spacing w:after="0"/>
              <w:ind w:left="135"/>
            </w:pPr>
          </w:p>
        </w:tc>
      </w:tr>
      <w:tr w:rsidR="00194198" w14:paraId="3C9EBE2A" w14:textId="77777777" w:rsidTr="00B36A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67EF8" w14:textId="77777777" w:rsidR="00194198" w:rsidRDefault="001941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1B9C0" w14:textId="77777777" w:rsidR="00194198" w:rsidRDefault="00194198"/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B6FDA6F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1BAC70" w14:textId="77777777" w:rsidR="00194198" w:rsidRDefault="001941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335E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27CA71" w14:textId="77777777" w:rsidR="00194198" w:rsidRDefault="001941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E1DA0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137563" w14:textId="77777777" w:rsidR="00194198" w:rsidRDefault="001941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8B573E" w14:textId="77777777" w:rsidR="00194198" w:rsidRDefault="00194198"/>
        </w:tc>
      </w:tr>
      <w:tr w:rsidR="00194198" w:rsidRPr="009262B9" w14:paraId="20CF2E28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0F22687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4BCD7A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Предмет химии. Роль химии в жизни человека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BA99D2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F7EB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D3BA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8D725B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794D52D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72A895A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5E40CD9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истории возникновения и развития химии. </w:t>
            </w:r>
            <w:r>
              <w:rPr>
                <w:rFonts w:ascii="Times New Roman" w:hAnsi="Times New Roman"/>
                <w:color w:val="000000"/>
                <w:sz w:val="24"/>
              </w:rPr>
              <w:t>Химия в системе наук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8CDC1C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03DD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2658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11E043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2B35724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3C2F5E5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95FFDC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Тела и вещества. Физические и химические свойства веществ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298706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BD09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F0AA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4E8668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B4E75BF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522B5CE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FA55C61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5D5C61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D137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044B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D84EA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D12CEF3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F02697E" w14:textId="51A0213D" w:rsidR="00194198" w:rsidRPr="00B36ADB" w:rsidRDefault="00B36A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A95EE8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научном познании на эмпирическом уровне: наблюдение, измерение, эксперимент, моделирование. Понятие о методах работы с химическими веществами. Оборудование школьной химической лаборатории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4ED60A7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1C0C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E8C6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D0C548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21A4D17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59A244F" w14:textId="4E3FD374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56FB11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"Правила работы в лаборатории и приёмы обращения с лабораторным оборудованием"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8E8556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233A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46D9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38C8D6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B8776B4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52E763A" w14:textId="6FDBD172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27A641E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разделения смесей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C5F8C9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177D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E432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7E3DC4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40536A7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6E18D1D" w14:textId="5E828C7C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5EF747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"Разделение смесей (на примере очистки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поваренной соли)"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E52E3E5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DC81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21CF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94DAD7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3614A2B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1790CAF" w14:textId="367BEE1A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BE8812B" w14:textId="772AA5AE" w:rsidR="00194198" w:rsidRPr="00EA0B9F" w:rsidRDefault="00EA0B9F">
            <w:pPr>
              <w:spacing w:after="0"/>
              <w:ind w:left="135"/>
              <w:rPr>
                <w:lang w:val="ru-RU"/>
              </w:rPr>
            </w:pPr>
            <w:r w:rsidRPr="00EA0B9F">
              <w:rPr>
                <w:rFonts w:ascii="Times New Roman" w:hAnsi="Times New Roman"/>
                <w:color w:val="000000"/>
                <w:sz w:val="24"/>
                <w:lang w:val="ru-RU"/>
              </w:rPr>
              <w:t>Атомы и молекулы Химические элементы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1B04888" w14:textId="77777777" w:rsidR="00194198" w:rsidRDefault="00F96E4C">
            <w:pPr>
              <w:spacing w:after="0"/>
              <w:ind w:left="135"/>
              <w:jc w:val="center"/>
            </w:pPr>
            <w:r w:rsidRPr="00EA0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B514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9589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158B69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2BD1469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DB0B6C7" w14:textId="408031C0" w:rsidR="00194198" w:rsidRPr="00EA0B9F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A0B9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F60C6F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формула. Валентность атомов химических элементов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EBE9175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EFC2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C95B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89ACF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69DB3F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58A8197" w14:textId="7E91CBE0" w:rsidR="00194198" w:rsidRPr="00EA0B9F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A0B9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D9A59F2" w14:textId="0BA0CACE" w:rsidR="00194198" w:rsidRPr="00B36ADB" w:rsidRDefault="00EA0B9F">
            <w:pPr>
              <w:spacing w:after="0"/>
              <w:ind w:left="135"/>
              <w:rPr>
                <w:lang w:val="ru-RU"/>
              </w:rPr>
            </w:pPr>
            <w:r w:rsidRPr="00EA0B9F">
              <w:rPr>
                <w:rFonts w:ascii="Times New Roman" w:hAnsi="Times New Roman"/>
                <w:color w:val="000000"/>
                <w:sz w:val="24"/>
                <w:lang w:val="ru-RU"/>
              </w:rPr>
              <w:t>Закон постоянства состава веществ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Определение валентности атомов по формулам бинарных соединений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5795575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03A5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B682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B7C21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14E125B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B0EC8C3" w14:textId="5E9D1C0F" w:rsidR="00194198" w:rsidRPr="00EA0B9F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A0B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138CCE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B18F775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A18E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AF24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A2D276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0FF2FF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B2308C5" w14:textId="591190E3" w:rsidR="00194198" w:rsidRPr="00EA0B9F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A0B9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A1453F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относительной молекулярной массы веществ, молярной массы, массы веществ и количества вещества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8E71CCD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8C30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EEC9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17718C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C02D3BA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A8CEC48" w14:textId="2F823B85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B5136A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массовой доли химического элемента по формуле соединения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5A9D2B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4DB7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363A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7F2E33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F29F72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723AF89" w14:textId="4AB47420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F11E0E6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BEDD85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1FE3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15D4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7F3CDC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14BF195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EE3A6F1" w14:textId="7EA5F163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E883A5F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Молярная масса смеси веществ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B34520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B0E8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988B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FEDCFD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5BE3BFA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97F9F9E" w14:textId="57FA5CA4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01B5CF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Мольная доля химического элемента в соединении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4CA777F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7487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2A98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8AFA79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C21C6C9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E0FCF04" w14:textId="146743C7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F85CD8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простейшей формулы вещества по мольным долям элементов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B2B993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21B5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FA73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DBE647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F885708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6D3C969" w14:textId="0FA3998D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5E2AA6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явления. Химическая реакция и её признаки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3B0AC9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97E3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BAC4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9D887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E0CE9BE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07A7725" w14:textId="35EF600F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53992B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уравнения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CBE733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7AF3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8E84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124DBB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E58A483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0701311" w14:textId="5CA70563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6981C29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химических реакций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47D387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B53C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964D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29E4F6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FC782C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9AC3917" w14:textId="0232CECC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F16F8C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химическим уравнениям количества и массы исходных веществ или продуктов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F53BB5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6136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23AD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792D3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668A7B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E922E62" w14:textId="72341FC7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90A283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5B58BD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18F7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AA1F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913C49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6302064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7F63A45" w14:textId="081B969F" w:rsidR="00194198" w:rsidRPr="00B36ADB" w:rsidRDefault="00B36A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C26446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31B0D5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CA2F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5CDE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299ED4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EC89E0A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F57A29A" w14:textId="63691406" w:rsidR="00194198" w:rsidRPr="00B36ADB" w:rsidRDefault="00B36AD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005B49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"Вещества и химические реакции"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5EE5CCD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AEAA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9F69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36EA5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CDE7D80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163B356" w14:textId="419EB126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8E3AB95" w14:textId="6D893139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Воздух — смесь газов. Понятие о газах.</w:t>
            </w:r>
            <w:r w:rsidR="00EA0B9F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Авогадро. Молярный объём газов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13A3598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6C01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505B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3D8BD2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2DDEF6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F48591C" w14:textId="17EA5077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58F785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известному его количеству вещества, объёму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C0779B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452F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FBB8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48FB5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5D480FF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D65678E" w14:textId="4CD2C306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642A2AE" w14:textId="6C1C227D" w:rsidR="00194198" w:rsidRPr="00334AC3" w:rsidRDefault="00334AC3">
            <w:pPr>
              <w:spacing w:after="0"/>
              <w:ind w:left="135"/>
              <w:rPr>
                <w:lang w:val="ru-RU"/>
              </w:rPr>
            </w:pPr>
            <w:r w:rsidRPr="00334AC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плотность газов Вычисления относительной плотности газов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567BCDD" w14:textId="77777777" w:rsidR="00194198" w:rsidRDefault="00F96E4C">
            <w:pPr>
              <w:spacing w:after="0"/>
              <w:ind w:left="135"/>
              <w:jc w:val="center"/>
            </w:pPr>
            <w:r w:rsidRPr="00334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520F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F2DF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FE2AB5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68188E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465A6A8" w14:textId="14852FD3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AB743B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относительной молекулярной массы газообразного вещества по известной относительной плотности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3AD7E4D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31A0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95D8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8A5AA4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FE18CD5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286F3C5" w14:textId="41A8815B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E42BE28" w14:textId="04584A53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Объёмные отношения газов при химических реакциях</w:t>
            </w:r>
            <w:r w:rsidR="00334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34AC3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химической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185EC76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D1BF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5EBC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A231B7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59B6DC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865BEA5" w14:textId="327D8F24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24F8E18" w14:textId="4D8F923B" w:rsidR="00194198" w:rsidRPr="00334AC3" w:rsidRDefault="00334A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 — элемент и простое вещество</w:t>
            </w:r>
            <w:r w:rsidRPr="00334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10AF381" w14:textId="77777777" w:rsidR="00194198" w:rsidRDefault="00F96E4C">
            <w:pPr>
              <w:spacing w:after="0"/>
              <w:ind w:left="135"/>
              <w:jc w:val="center"/>
            </w:pPr>
            <w:r w:rsidRPr="00334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C6BF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69CE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D2D156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5663ADE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6CE74AF" w14:textId="73630B82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95F22CF" w14:textId="6E135DD9" w:rsidR="00194198" w:rsidRPr="00B36ADB" w:rsidRDefault="00334AC3">
            <w:pPr>
              <w:spacing w:after="0"/>
              <w:ind w:left="135"/>
              <w:rPr>
                <w:lang w:val="ru-RU"/>
              </w:rPr>
            </w:pPr>
            <w:r w:rsidRPr="00334AC3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кислорода в природе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получения кислорода в лаборатории и промышленности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Озон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1C732BF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2912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7F8E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9D4D7C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331812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DED271F" w14:textId="508B069E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E02AD3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"Получение и собирание кислорода, изучение его свойств"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7BD33AF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4ACB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206A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994F96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6E51FFD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B4BF20D" w14:textId="335C6779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B918D7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термохимические уравнения, экзо- и эндотермические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9EE4AD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A880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05D0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8FE17D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AE4563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F093667" w14:textId="124F13F8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F78F33F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Топливо. Использование угля и метана в качестве топлива.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воздуха.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E188BF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E083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D705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4DB449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CC2729E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4CC3647" w14:textId="0F9394ED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94B016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D81D4C9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D135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BAED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42078A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334AC3" w:rsidRPr="009262B9" w14:paraId="6B411AB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306FCC6" w14:textId="3DD05595" w:rsid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E1C2FAA" w14:textId="5429C936" w:rsidR="00334AC3" w:rsidRPr="00B36ADB" w:rsidRDefault="00334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A5D70C9" w14:textId="77777777" w:rsidR="00334AC3" w:rsidRPr="00B36ADB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CBBBD" w14:textId="77777777" w:rsidR="00334AC3" w:rsidRPr="00334AC3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B3101" w14:textId="77777777" w:rsidR="00334AC3" w:rsidRPr="00334AC3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D13CA35" w14:textId="77777777" w:rsidR="00334AC3" w:rsidRPr="00B36ADB" w:rsidRDefault="00334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34AC3" w:rsidRPr="00B36ADB" w14:paraId="150EB8D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BA8274E" w14:textId="375763DE" w:rsid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CF8B374" w14:textId="56A7C28B" w:rsidR="00334AC3" w:rsidRPr="00B36ADB" w:rsidRDefault="00334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C0933FF" w14:textId="77777777" w:rsidR="00334AC3" w:rsidRPr="00B36ADB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C82B8" w14:textId="77777777" w:rsidR="00334AC3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FB8D2" w14:textId="77777777" w:rsidR="00334AC3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3F1F9F4" w14:textId="77777777" w:rsidR="00334AC3" w:rsidRPr="00B36ADB" w:rsidRDefault="00334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94198" w:rsidRPr="009262B9" w14:paraId="2763EF77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AB3F535" w14:textId="40B1B036" w:rsidR="00194198" w:rsidRPr="00EA0B9F" w:rsidRDefault="00EA0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4D2DBFA" w14:textId="77777777" w:rsidR="00194198" w:rsidRPr="00EA0B9F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"Воздух. </w:t>
            </w:r>
            <w:r w:rsidRPr="00EA0B9F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Кислород. Оксиды"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84DEAF9" w14:textId="77777777" w:rsidR="00194198" w:rsidRDefault="00F96E4C">
            <w:pPr>
              <w:spacing w:after="0"/>
              <w:ind w:left="135"/>
              <w:jc w:val="center"/>
            </w:pPr>
            <w:r w:rsidRPr="00EA0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C348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8630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CBCF08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2B245C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FE67748" w14:textId="4DBB3A64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77AD0D6" w14:textId="321D3915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Водород — элемент и простое вещество</w:t>
            </w:r>
            <w:r w:rsidR="00334A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334AC3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получения водорода в лаборатории и промышленности</w:t>
            </w:r>
            <w:r w:rsidR="00334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34AC3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водорода в качестве топлива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DAA66C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4B8C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0984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DFDF52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69D88A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6C0F03F" w14:textId="586ED393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2CD6FF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"Получение и собирание водорода,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изучение его свойств"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E4C15D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FAAA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2D40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03D316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2EB296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EAE2938" w14:textId="34A94861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A700CDB" w14:textId="77777777" w:rsidR="00194198" w:rsidRPr="00334AC3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кислотах и солях. </w:t>
            </w:r>
            <w:r w:rsidRPr="00334AC3">
              <w:rPr>
                <w:rFonts w:ascii="Times New Roman" w:hAnsi="Times New Roman"/>
                <w:color w:val="000000"/>
                <w:sz w:val="24"/>
                <w:lang w:val="ru-RU"/>
              </w:rPr>
              <w:t>Состав кислот и солей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7A9FA49" w14:textId="77777777" w:rsidR="00194198" w:rsidRDefault="00F96E4C">
            <w:pPr>
              <w:spacing w:after="0"/>
              <w:ind w:left="135"/>
              <w:jc w:val="center"/>
            </w:pPr>
            <w:r w:rsidRPr="00334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39C5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2471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22E3D1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334AC3" w:rsidRPr="00B36ADB" w14:paraId="45E50F09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94698F5" w14:textId="368C8ACE" w:rsid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466A327" w14:textId="77777777" w:rsidR="00334AC3" w:rsidRPr="00B36ADB" w:rsidRDefault="00334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08DF931" w14:textId="77777777" w:rsidR="00334AC3" w:rsidRPr="00334AC3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DA777" w14:textId="77777777" w:rsidR="00334AC3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E51D4" w14:textId="77777777" w:rsidR="00334AC3" w:rsidRDefault="00334A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4060471" w14:textId="77777777" w:rsidR="00334AC3" w:rsidRPr="00B36ADB" w:rsidRDefault="00334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94198" w:rsidRPr="009262B9" w14:paraId="096458B7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29FF9D0" w14:textId="01FAC2E3" w:rsidR="00194198" w:rsidRDefault="00334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E3F462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известному его количеству вещества или объёму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C740D3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C7BF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C32A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5029E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57D2D79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9AC1721" w14:textId="58D42C30" w:rsidR="00194198" w:rsidRDefault="00334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A00451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химической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767B07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8A92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E2FA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4672ED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C02095F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E465180" w14:textId="239D72BD" w:rsidR="00194198" w:rsidRDefault="00334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AB16D7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3C189D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27AA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8990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D2C5F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6AED897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52E5D86" w14:textId="381D8ACB" w:rsidR="00194198" w:rsidRPr="00334AC3" w:rsidRDefault="00334AC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EC6B99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воды. Вода в природе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8CBB75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66A3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67ED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91E339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A503C9B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888798B" w14:textId="608673A0" w:rsidR="00194198" w:rsidRDefault="00074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6AB9C2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воды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091F85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093E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688D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A9B7E7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5F1744F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331CCD2" w14:textId="7C8BC69B" w:rsidR="00194198" w:rsidRDefault="00074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88B44D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1DCE0E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D781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56A6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A2F5C3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7C0F88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B07DBBB" w14:textId="3A84D4C3" w:rsidR="00194198" w:rsidRPr="000740A3" w:rsidRDefault="000740A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7857763" w14:textId="1166CDAD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Растворы. Растворимость веществ в воде</w:t>
            </w:r>
            <w:r w:rsidR="00074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740A3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Насыщенные и ненасыщенные, концентрированные и разбавленные растворы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64204B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C45C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D1CC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D627C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CD74624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1CD6AD7" w14:textId="362DB41C" w:rsidR="00194198" w:rsidRDefault="00074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088A3A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выражения концентрации растворов: массовая доля растворённого вещества, молярная концентрация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4FC216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B3CE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CF9E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A8C20E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D1D6E0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9AA8F19" w14:textId="0A43267C" w:rsidR="00194198" w:rsidRDefault="00074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F40788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 по теме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"Приготовление растворов с определённой массовой долей растворённого вещества.Приготовление растворов с определённой молярной концентрацией растворённого вещества"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75C2FE8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6839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2128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95F03B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A85B10A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D11C187" w14:textId="1442D7E2" w:rsidR="00194198" w:rsidRDefault="00074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D3A357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D22769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B6C3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38E9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E10B9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B8B26EF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5E58DAC" w14:textId="0FFD0D9A" w:rsidR="00194198" w:rsidRDefault="00074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278CC7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«молярная концентрация растворённого вещества»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F47AD1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750D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56F5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3D6CF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CBC0C0B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1843898" w14:textId="5CC5C02F" w:rsidR="00194198" w:rsidRPr="000740A3" w:rsidRDefault="000740A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87BED8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553DA0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0797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191A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35E1E4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88EB495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526C6B5" w14:textId="7FF140E0" w:rsidR="00194198" w:rsidRPr="000740A3" w:rsidRDefault="000740A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BA1D6E3" w14:textId="034469DF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понятия «массовая доля вещества в растворе»</w:t>
            </w:r>
            <w:r w:rsidR="00074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740A3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ABD80B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05D9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3A45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94EE8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FBFA8F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1F14A56" w14:textId="36F99899" w:rsidR="00194198" w:rsidRPr="000740A3" w:rsidRDefault="000740A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0BD95CB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4284A5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8AAE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1E5F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55F2FF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C62406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6C0DE59" w14:textId="17ADC1FC" w:rsidR="00194198" w:rsidRPr="000740A3" w:rsidRDefault="000740A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01ECA08" w14:textId="77777777" w:rsidR="00194198" w:rsidRPr="000740A3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по теме "Водород. </w:t>
            </w:r>
            <w:r w:rsidRPr="000740A3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Основания"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8397C9B" w14:textId="77777777" w:rsidR="00194198" w:rsidRDefault="00F96E4C">
            <w:pPr>
              <w:spacing w:after="0"/>
              <w:ind w:left="135"/>
              <w:jc w:val="center"/>
            </w:pPr>
            <w:r w:rsidRPr="00074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E2F2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3099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B6492D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75BE544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04D55A2" w14:textId="61BB360F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1DAF3C1" w14:textId="783E64D0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Оксиды: состав, классификация, тривиальные названия</w:t>
            </w:r>
            <w:r w:rsidR="006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F559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оксидов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7C60D07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E9E2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7465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926C9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547F648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835AD98" w14:textId="1E820747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E5171B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гидроксидах — основаниях и кислородсодержащих кислотах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585517A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38BC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68F6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979BF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B5E486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4BFD292" w14:textId="196FF831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DFDD72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кислот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E348C4D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72D3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F005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A0BA24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D60ADA0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B0B7400" w14:textId="19BD8188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16DF7C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кислот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2C71D4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A148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2C86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1BDE75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A16376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0F1B5BC" w14:textId="3E15270C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3D5B959" w14:textId="6BA26910" w:rsidR="00194198" w:rsidRPr="006F5598" w:rsidRDefault="00F96E4C">
            <w:pPr>
              <w:spacing w:after="0"/>
              <w:ind w:left="135"/>
              <w:rPr>
                <w:lang w:val="ru-RU"/>
              </w:rPr>
            </w:pPr>
            <w:r w:rsidRPr="006F559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оснований</w:t>
            </w:r>
            <w:r w:rsidR="006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F559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Щёлочи, их свойства и способы получения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934732E" w14:textId="77777777" w:rsidR="00194198" w:rsidRDefault="00F96E4C">
            <w:pPr>
              <w:spacing w:after="0"/>
              <w:ind w:left="135"/>
              <w:jc w:val="center"/>
            </w:pPr>
            <w:r w:rsidRPr="006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3A27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CD20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F430B5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7E2C1CF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6F55371" w14:textId="111B2715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C8ECF1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Нерастворимые основания, их свойства и способы получения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DAAC825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D0EC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CD23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ADA685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2D5D51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131C5A4" w14:textId="5E5BC383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D77FB33" w14:textId="77777777" w:rsidR="00194198" w:rsidRPr="006F5598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амфотерных гидроксидах: химические свойства и получение. </w:t>
            </w:r>
            <w:r w:rsidRPr="006F559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оснований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EEC861A" w14:textId="77777777" w:rsidR="00194198" w:rsidRDefault="00F96E4C">
            <w:pPr>
              <w:spacing w:after="0"/>
              <w:ind w:left="135"/>
              <w:jc w:val="center"/>
            </w:pPr>
            <w:r w:rsidRPr="006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1849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852F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483E42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6F5615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05C9584" w14:textId="1C683E07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AE0D1B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Соли: состав, классификация, тривиальные названия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DD9BDA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EAD8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2F9E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1A6DD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2CD0017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EA35CCF" w14:textId="034CDB67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C2C38C1" w14:textId="77777777" w:rsidR="00194198" w:rsidRPr="006F5598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солей. </w:t>
            </w:r>
            <w:r w:rsidRPr="006F559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солей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78A2FDC" w14:textId="77777777" w:rsidR="00194198" w:rsidRDefault="00F96E4C">
            <w:pPr>
              <w:spacing w:after="0"/>
              <w:ind w:left="135"/>
              <w:jc w:val="center"/>
            </w:pPr>
            <w:r w:rsidRPr="006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AEC6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C115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7A151D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BB3F15A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D895689" w14:textId="5A8BDA99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8C99A1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9283EEA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26E7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40AA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3291FC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1514665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13EE170" w14:textId="037C4F07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45B540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EB4C38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CEFA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3822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6E52F3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B8BA3C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6065C5E" w14:textId="6D2E9BD9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D126D8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7006C6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B39E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848D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60EA98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CFF789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717A292" w14:textId="021A3D81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0C4B69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массы продукта реакции по известной массе одного из исходных веществ, взятого в виде раствора,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содержащего определённую массовую долю растворённого вещества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59DD349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F913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2512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5F45A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CA1E14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FC16AA2" w14:textId="13B1BD04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A248A6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"Основные классы неорганических соединений"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6DEDBE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5F24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C2F5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8C1C4A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CAE09A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94B695C" w14:textId="1D743B2B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D15B3B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49CE773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7EA7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9A55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C693F4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8BFD29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BB5D4C3" w14:textId="29CA7D58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9B02F6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группах сходных элементов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7177848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E314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569C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D98C4B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7E74BE8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1FE9531" w14:textId="010230D0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EAE445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Элементы, которые образуют амфотерные оксиды и гидроксиды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E8027F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9829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401F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2AB7D0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FB36C79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F57D420" w14:textId="685D6DAD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771CF7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Открытие Периодического закона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4306A7D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1EC9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F2D8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8D1B25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CFBAEC5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15558FE" w14:textId="015D010F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4243C57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Короткопериодная и длиннопериодная формы Периодической системы химических элементов Д.И. Менделеева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CFC359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187E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66CE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7ED7DB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ACE9E0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59BE76A" w14:textId="00C9C3C6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909B20F" w14:textId="228B88F8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сведения о строении атомов</w:t>
            </w:r>
            <w:r w:rsidR="006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F5598" w:rsidRPr="006F5598">
              <w:rPr>
                <w:rFonts w:ascii="Times New Roman" w:hAnsi="Times New Roman"/>
                <w:color w:val="000000"/>
                <w:sz w:val="24"/>
                <w:lang w:val="ru-RU"/>
              </w:rPr>
              <w:t>Состав атомных ядер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400E08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1CD1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6D55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7030B2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5BBA123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5BFCB0B" w14:textId="5A1722ED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9DD2A0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Изотопы как разновидности атомов химического элемента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4A14D5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1E34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98D6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552D4D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BAD9523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A216035" w14:textId="5099260E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D749657" w14:textId="4DB5D311" w:rsidR="00194198" w:rsidRPr="006F5598" w:rsidRDefault="00F96E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Электроны</w:t>
            </w:r>
            <w:r w:rsidR="006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F5598">
              <w:rPr>
                <w:rFonts w:ascii="Times New Roman" w:hAnsi="Times New Roman"/>
                <w:color w:val="000000"/>
                <w:sz w:val="24"/>
              </w:rPr>
              <w:t>Электронная орбиталь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CB84D3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7070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48AE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0619C1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AC81D3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7855B25" w14:textId="64F19408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206489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Энергетические уровни и подуровни атома;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-орбитали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61BEB39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BDB2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31AC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17BD5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4395216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A15493B" w14:textId="0E2513BE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DA7212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и электронно-графические формулы атомов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FAF519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932A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9A1D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B4369A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6E5167A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60ED9BB" w14:textId="3C4FCC37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52C3963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атомов первых 20 химических элементов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Периодической системы Д.И. Менделеева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466165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4E6F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CA0B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B3F4FC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50F404D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D9C50B6" w14:textId="0C886532" w:rsidR="00194198" w:rsidRPr="006F5598" w:rsidRDefault="006F559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0D142D8" w14:textId="2F0CEA0C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радиуса атомов химических элементов, металлических и неметаллических свойств по группам и периодам</w:t>
            </w:r>
            <w:r w:rsidR="006F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F559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свойств соединений химических элементов в периодах и группах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6FDFB15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651B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8921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E9995A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663F6C2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51A4EC3" w14:textId="361FB916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D4C5D4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Д.И. Менделеева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5A3C08A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E544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357F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3A39A5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367CE5" w:rsidRPr="009262B9" w14:paraId="2D5CA4C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6E931CF" w14:textId="09EE6884" w:rsid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B288ED1" w14:textId="0CFA8EA1" w:rsidR="00367CE5" w:rsidRPr="00367CE5" w:rsidRDefault="00367C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формулы. </w:t>
            </w:r>
            <w:r w:rsidRPr="00367C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 химических элементов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DFBBFBF" w14:textId="77777777" w:rsidR="00367CE5" w:rsidRPr="00B36ADB" w:rsidRDefault="00367CE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7B15E" w14:textId="77777777" w:rsidR="00367CE5" w:rsidRPr="00367CE5" w:rsidRDefault="00367CE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C38B8" w14:textId="77777777" w:rsidR="00367CE5" w:rsidRPr="00367CE5" w:rsidRDefault="00367CE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6F8AEF5" w14:textId="77777777" w:rsidR="00367CE5" w:rsidRPr="00B36ADB" w:rsidRDefault="00367C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94198" w:rsidRPr="009262B9" w14:paraId="010000D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E09BCE6" w14:textId="0B3208E4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6A08DF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связь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872D80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57CB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DACC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A7B232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6A8C385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82DB729" w14:textId="226045B6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CD8856D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связь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9836A6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6006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978F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4C2223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181F077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361B03E" w14:textId="76DCB5BA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5B2F5B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связь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D895A5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C05B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3066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2A8D7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2116C59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0F2BDBA" w14:textId="5A1F9CA4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B6560C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и структурные формулы веществ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B3DEAAA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03CB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64B3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07F634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26071DE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B529C2D" w14:textId="04A9FAFC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B3E59C5" w14:textId="3A82D131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 и их характеристики</w:t>
            </w:r>
            <w:r w:rsidR="0036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67CE5" w:rsidRPr="00367CE5">
              <w:rPr>
                <w:rFonts w:ascii="Times New Roman" w:hAnsi="Times New Roman"/>
                <w:color w:val="000000"/>
                <w:sz w:val="24"/>
                <w:lang w:val="ru-RU"/>
              </w:rPr>
              <w:t>Кристаллические и аморфные вещества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20691F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986F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AB4D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1D7E45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5AD76CC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70D7FE7" w14:textId="268D22EF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2BF07691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301749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3800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27F7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5D05DD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30BD15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AB33A97" w14:textId="04709F31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8DB7B7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71C381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04BC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7FC7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BEC4B2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563D63F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769C21A" w14:textId="2D83AEF5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F4849B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 — окислители и восстановители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33FFAD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8023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AFE6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8FB01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B8C5569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21F11F1" w14:textId="1CC72563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D00295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окислительно-восстановительных реакций, метод электронного баланса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A3E9977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2402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4BEF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00DC6B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112F1FE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1B56035" w14:textId="44275277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76389A8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48D45F8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230F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CF63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DE028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FE492B7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EDA8308" w14:textId="3A4B0837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FE170A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простейшей молекулярной формулы вещества по известным массовым долям элементов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6AB404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D076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1FC0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74F14F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778F644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EDD2C6E" w14:textId="31E6516F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15FE4969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75305A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BCC1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0E5E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9A058B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F6300A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68C83F7" w14:textId="63AAABD9" w:rsidR="00194198" w:rsidRPr="00367CE5" w:rsidRDefault="00367C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7AF7EEA" w14:textId="77777777" w:rsidR="00194198" w:rsidRPr="00367CE5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5 по теме "Строение атома. </w:t>
            </w:r>
            <w:r w:rsidRPr="00367CE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связь"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2A484F0" w14:textId="77777777" w:rsidR="00194198" w:rsidRDefault="00F96E4C">
            <w:pPr>
              <w:spacing w:after="0"/>
              <w:ind w:left="135"/>
              <w:jc w:val="center"/>
            </w:pPr>
            <w:r w:rsidRPr="0036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CD24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C385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FB9A10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757938E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41BE2BB" w14:textId="2A6E84AE" w:rsidR="00194198" w:rsidRPr="00367CE5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67CE5"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3CD5C2ED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FA3D14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00F5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A781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A5EF13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5C20639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5C4959E" w14:textId="224190EA" w:rsidR="00194198" w:rsidRPr="00367CE5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67CE5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61AC7882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097F03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7316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F9BA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5E24D7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367CE5" w:rsidRPr="00B36ADB" w14:paraId="0AD95E01" w14:textId="77777777" w:rsidTr="00B36AD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8695CB8" w14:textId="5F5884BF" w:rsidR="00367CE5" w:rsidRPr="00367CE5" w:rsidRDefault="00367CE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14:paraId="0D16EB1E" w14:textId="477C37DF" w:rsidR="00367CE5" w:rsidRPr="00367CE5" w:rsidRDefault="00367C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346A36F" w14:textId="77777777" w:rsidR="00367CE5" w:rsidRDefault="00367CE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8A262" w14:textId="77777777" w:rsidR="00367CE5" w:rsidRDefault="00367CE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A40E6" w14:textId="77777777" w:rsidR="00367CE5" w:rsidRDefault="00367CE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5189358" w14:textId="77777777" w:rsidR="00367CE5" w:rsidRPr="00B36ADB" w:rsidRDefault="00367C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94198" w14:paraId="38528F47" w14:textId="77777777" w:rsidTr="00B36A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4BC7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BADD295" w14:textId="361D98AA" w:rsidR="00194198" w:rsidRPr="009E4D14" w:rsidRDefault="00F96E4C">
            <w:pPr>
              <w:spacing w:after="0"/>
              <w:ind w:left="135"/>
              <w:jc w:val="center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452F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F36A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00809C" w14:textId="77777777" w:rsidR="00194198" w:rsidRDefault="00194198"/>
        </w:tc>
      </w:tr>
    </w:tbl>
    <w:p w14:paraId="524F6FE2" w14:textId="77777777" w:rsidR="00194198" w:rsidRDefault="00194198">
      <w:pPr>
        <w:sectPr w:rsidR="00194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8409D1" w14:textId="77777777" w:rsidR="00194198" w:rsidRDefault="00F96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800"/>
      </w:tblGrid>
      <w:tr w:rsidR="00194198" w14:paraId="7BC93E7A" w14:textId="77777777" w:rsidTr="00A621C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9732B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43DCBC" w14:textId="77777777" w:rsidR="00194198" w:rsidRDefault="00194198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8074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BBA162" w14:textId="77777777" w:rsidR="00194198" w:rsidRDefault="001941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2AF2BD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EF0BC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563F5B" w14:textId="77777777" w:rsidR="00194198" w:rsidRDefault="00194198">
            <w:pPr>
              <w:spacing w:after="0"/>
              <w:ind w:left="135"/>
            </w:pPr>
          </w:p>
        </w:tc>
      </w:tr>
      <w:tr w:rsidR="00194198" w14:paraId="226D8E5C" w14:textId="77777777" w:rsidTr="00A6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EC5E7" w14:textId="77777777" w:rsidR="00194198" w:rsidRDefault="001941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B2B3A" w14:textId="77777777" w:rsidR="00194198" w:rsidRDefault="00194198"/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A610BC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DCCCC6" w14:textId="77777777" w:rsidR="00194198" w:rsidRDefault="001941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87E8E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0BD106" w14:textId="77777777" w:rsidR="00194198" w:rsidRDefault="001941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E98F0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1E0D26" w14:textId="77777777" w:rsidR="00194198" w:rsidRDefault="001941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B3C19" w14:textId="77777777" w:rsidR="00194198" w:rsidRDefault="00194198"/>
        </w:tc>
      </w:tr>
      <w:tr w:rsidR="00194198" w:rsidRPr="009262B9" w14:paraId="55EAD364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FB1BE3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F69C3B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5D45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FE26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E3AB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8F0B8B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A597D08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BC82CA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6F2429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заполнения электронных орбиталей атомов малых периодов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F1987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1C4A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1E47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F703C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0A6DB9F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1E602B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65C174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заполнения электронных орбиталей атомов больших периодов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F6E25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5860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2DE3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8145FA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67340CE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441496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AD6B6AE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 и валентность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2AF22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96E5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A7F6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A65978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4E72E41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89F72E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DDC591A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533FE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6FAF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7FB6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E9568E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CD5638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3E64BA7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4F12FEA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Обменный и донорно-акцепторный механизм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Межмолекулярные взаимодействия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C813B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999B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BD95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04D342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A646213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158ED58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B9609A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решёток, особенности строения кристаллических решёток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C5C5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EB92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15D8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42D56B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4129E80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8136A8F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BEBF34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свойств вещества от типа кристаллической решётки и вида химической связи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E1947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A25C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7F6C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3A2B55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AAB5A05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573F35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320C2A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D73CF5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A4BC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950A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EA713B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976F802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A9613C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F04187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Энергетика химических реакций. Тепловой эффект химической реакции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2B1C4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9304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DF52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6E1A4A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29F25E6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4152DEE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B8FEF0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Закон Гесса и его следствия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D2E5F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E2F6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DF64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DF17C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ACC62C1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7DB9C7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84CDD3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термохимическому уравнению реакции: теплового эффекта химической реакции по количеству вещества, массе или объёму прореагировавшего или образовавшегося вещества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D02DC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7E86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BA67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CDDE0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B690B0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F54B45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6558902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химической реакции.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действующих масс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75DDC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A032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772D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02D783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69D48A3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D9D95A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B740D43" w14:textId="77777777" w:rsidR="00194198" w:rsidRDefault="00F96E4C">
            <w:pPr>
              <w:spacing w:after="0"/>
              <w:ind w:left="135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активации. Понятие о катализе. </w:t>
            </w:r>
            <w:r>
              <w:rPr>
                <w:rFonts w:ascii="Times New Roman" w:hAnsi="Times New Roman"/>
                <w:color w:val="000000"/>
                <w:sz w:val="24"/>
              </w:rPr>
              <w:t>Ферменты. Ингибиторы.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2DACB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6C49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18B5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F7C177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A11759F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F85A38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4AA21B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влияющие на скорость химической реакции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C1743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53E8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BBA8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160650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A13C8AB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DA1CB1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C8B9A8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равновесии, принцип Ле Шателье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B3F9E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7942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B3F3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2C5D1F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D92835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0611D9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7E7A7D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влияющие на состояние химического равновесия. Прогнозирование возможности протекания химических превращений в различных условиях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1EE69A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199A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18C3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89DECC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ABED14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C6492B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9F1F44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3512B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C0F4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23EE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3B3FB5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E7AA21B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6FC7B1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C4CB9E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Важные окислители и восстановители. Перманганат калия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49C46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BFCA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94B1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253A8A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25C8899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A9B48E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680A81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простых веществ — металлов и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неметаллов, кислот и солей — в свете представлений об окислительно-восстановительных реакциях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BE5C6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B4BD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90C9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F59B8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86CD96B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2F1277B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884619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Решение экспериментальных задач по теме «Окислительно-восстановительные реакции»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A1AC43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A533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74CC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28877E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30E3E12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2DDCB6B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1D190C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«Основные закономерности протекания химических реакций»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BF20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0677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EDD5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BDE53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B79C432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4703E5D" w14:textId="77777777" w:rsidR="00194198" w:rsidRDefault="00F9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1153925" w14:textId="550F37DE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Растворение как физико-химический процесс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A621CD">
              <w:rPr>
                <w:rFonts w:ascii="Times New Roman" w:hAnsi="Times New Roman"/>
                <w:color w:val="000000"/>
                <w:sz w:val="24"/>
              </w:rPr>
              <w:t>Электролиты и неэлектролиты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3E2599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51A4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ECCE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5474D9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326ADA0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90DF90" w14:textId="5FB0EFCA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CDD65AF" w14:textId="37297DAF" w:rsidR="00194198" w:rsidRPr="00A621CD" w:rsidRDefault="00F96E4C">
            <w:pPr>
              <w:spacing w:after="0"/>
              <w:ind w:left="135"/>
              <w:rPr>
                <w:lang w:val="ru-RU"/>
              </w:rPr>
            </w:pPr>
            <w:r w:rsidRPr="00A621CD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A621CD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Ионное произведение воды. Водородный показатель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92EAA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FE64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2DA3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2A12F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7149DBB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C77DCD" w14:textId="760E81EE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D3206D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 кислот, оснований и солей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3DA9D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8A1D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5E36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10139D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F5BA98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F40AB8" w14:textId="5AD5B4BF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94BEB04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83DEC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7635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A1C8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3A440E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FFB3560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845DD0" w14:textId="0831C48F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30FDB5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5F60B7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E35E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6CE9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9F368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93929BF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3B9265" w14:textId="72B6CB2B" w:rsidR="00194198" w:rsidRPr="00A621CD" w:rsidRDefault="00A621C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F6C037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CD866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9202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2C3F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363DD9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2A8942B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036531" w14:textId="15269EF6" w:rsidR="00194198" w:rsidRPr="00A621CD" w:rsidRDefault="00A621C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A4DFCB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«Электролитическая диссоциация»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E4D23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2859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BCF7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941F6D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B066A5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48F037" w14:textId="5807E852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1344977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Гидролиз солей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F3521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2145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3972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9FAF14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81E8074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2B2F26" w14:textId="3BD8E6F2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3BCBBF0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гидролиза солей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82DF0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3A8B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D9BF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35919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C12B0A5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32C9FE" w14:textId="7C8CDDC3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87BE5A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Решение экспериментальных задач по теме «Гидролиз солей»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26CD8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6956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F159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1AD2FE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B1FFA0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0F5E9E" w14:textId="670E7AD0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CADA17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концентрацию растворённого вещества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18832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BA9E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315F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84E33A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96038B2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C814D8" w14:textId="2C0534E2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AD479AF" w14:textId="77777777" w:rsidR="00194198" w:rsidRPr="00A621CD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"Электролитическая диссоциация. </w:t>
            </w:r>
            <w:r w:rsidRPr="00A621C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4D18E6" w14:textId="77777777" w:rsidR="00194198" w:rsidRDefault="00F96E4C">
            <w:pPr>
              <w:spacing w:after="0"/>
              <w:ind w:left="135"/>
              <w:jc w:val="center"/>
            </w:pPr>
            <w:r w:rsidRPr="00A62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0FFC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249E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57A8C2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C163067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6BCDCC" w14:textId="259AE152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1C2C960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неметаллов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B43F8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67EE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F41B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339664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4720199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4B9B23" w14:textId="6AC34295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18B5EA3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BA73A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3786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DE93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DC9DEB7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5A8FC78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B432BC" w14:textId="6C509CFE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00B1C3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галогенов. Химические свойства хлора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45E2CA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A287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E3BF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6A0109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DF3084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EA675B" w14:textId="3EFA6053" w:rsidR="00194198" w:rsidRPr="00A621CD" w:rsidRDefault="00A621C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18BC6C8" w14:textId="5C469439" w:rsidR="00194198" w:rsidRPr="00A621CD" w:rsidRDefault="00F96E4C">
            <w:pPr>
              <w:spacing w:after="0"/>
              <w:ind w:left="135"/>
              <w:rPr>
                <w:lang w:val="ru-RU"/>
              </w:rPr>
            </w:pPr>
            <w:r w:rsidRPr="00A621CD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A621CD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кислородсодержащих кислотах хлора и их солях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55AD64" w14:textId="77777777" w:rsidR="00194198" w:rsidRDefault="00F96E4C">
            <w:pPr>
              <w:spacing w:after="0"/>
              <w:ind w:left="135"/>
              <w:jc w:val="center"/>
            </w:pPr>
            <w:r w:rsidRPr="00A62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99AC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3F97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BE6526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24E1CE5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91C96F" w14:textId="303A2317" w:rsidR="00194198" w:rsidRPr="00A621CD" w:rsidRDefault="00A621C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6E99D4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соляной кислоты, изучение её свойств"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42E96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215E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FED6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136D1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0C40DA5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1766A6" w14:textId="1E135EFE" w:rsidR="00194198" w:rsidRPr="00A621CD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621C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5C9DDE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их реагентов дан в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избытке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519FAF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7D71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3510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E37E11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FA3EF31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37F61F" w14:textId="372AEDDB" w:rsidR="00194198" w:rsidRPr="005B4B54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BE9E69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410FB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3E06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4A6D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C421EC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36DC256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1C1366" w14:textId="163854F0" w:rsidR="00194198" w:rsidRPr="005B4B54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3211FC5" w14:textId="78B36510" w:rsidR="00194198" w:rsidRPr="005B4B54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свойства простого вещества серы. </w:t>
            </w:r>
            <w:r w:rsidRPr="005B4B54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 модификации серы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B4B54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CC22D" w14:textId="77777777" w:rsidR="00194198" w:rsidRDefault="00F96E4C">
            <w:pPr>
              <w:spacing w:after="0"/>
              <w:ind w:left="135"/>
              <w:jc w:val="center"/>
            </w:pPr>
            <w:r w:rsidRPr="005B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20AB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11A0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170E78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F2B6311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FC254E" w14:textId="47914484" w:rsidR="00194198" w:rsidRPr="005B4B54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42FCC6B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C20FB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1EBE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3992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DB7CC7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599F8D5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8476B7" w14:textId="7B842F06" w:rsidR="00194198" w:rsidRPr="005B4B54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ACB27EA" w14:textId="27ED1BAE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Сернистая кислота и её соли.</w:t>
            </w:r>
            <w:r w:rsidR="005B4B54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Серная кислота и ее соли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C7294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6762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FCAA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9BF292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350D271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547D78" w14:textId="1D06E0C7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35E2110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серной кислоты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272CB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A5FE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D5C4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27A27A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B3984B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BCF26B" w14:textId="430EC470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9ACC55E" w14:textId="6855EB72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продукта реакции по известной массовой (объёмной) доле (%) его выхода от теоретически возможного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B4B54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массовой (объёмной) доли (%) выхода продукта реакции по известной массе (объёму) исходного вещества и продукта реакции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1C8077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91C7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6B74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4F2372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470D375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2E38FA" w14:textId="0F6D73BD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54C8F0A" w14:textId="4BE75CC1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группы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B4B54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Азот, распространение в природе, физические и химические свойства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18194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F47F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8698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286477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2C94762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F39E8E" w14:textId="67433094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B1682A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9E3A8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8E19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3BB7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ACB5D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5DD6D39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C4569C" w14:textId="7399E670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D3BA0F8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аммония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9B457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61FA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8657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21A4BD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B4E4584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B3FAED" w14:textId="599425C5" w:rsidR="00194198" w:rsidRPr="005B4B54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5AE1A0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 по теме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"Получение аммиака, изучение его свойств"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2A81A0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B983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C301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F5D59E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162A910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4CD8995" w14:textId="2DD7B2E8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C23EE8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Оксиды азота (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834D66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D021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71E5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2A43A6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2E04C40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FCA480" w14:textId="55D5EDF0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73FAC9A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Азотистая кислота. Азотная кислота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CD4B3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B4A7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43D4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FE081C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AED253E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D9DE42" w14:textId="5457ECA1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E306DDC" w14:textId="560E5FF4" w:rsidR="00194198" w:rsidRPr="005B4B54" w:rsidRDefault="00F96E4C">
            <w:pPr>
              <w:spacing w:after="0"/>
              <w:ind w:left="135"/>
              <w:rPr>
                <w:lang w:val="ru-RU"/>
              </w:rPr>
            </w:pPr>
            <w:r w:rsidRPr="005B4B5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Промышленное получение азотной кислоты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B4B54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Нитраты и нитриты. Химическое загрязнение окружающей среды соединениями азота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F36046" w14:textId="77777777" w:rsidR="00194198" w:rsidRDefault="00F96E4C">
            <w:pPr>
              <w:spacing w:after="0"/>
              <w:ind w:left="135"/>
              <w:jc w:val="center"/>
            </w:pPr>
            <w:r w:rsidRPr="005B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11E9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06E4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53CD0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912B2D1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47DDF1" w14:textId="5FBEBEEA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71A469C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Фосфор, аллотропные модификации фосфора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13A34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B445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89E6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150EFF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EE0BB3C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62DEE7" w14:textId="5CD889BF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50E421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0A8E6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6C12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D52B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6CBAE0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7E4C480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7B9B1A" w14:textId="1D67302C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6FA180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минеральных удобрениях. Загрязнение природных водоёмов соединениями азота и фосфора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78876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E6EF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4456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186B54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343460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533153" w14:textId="660A4942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8981A4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его аллотропные модификации и свойства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355A4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4537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3E77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8244A4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526ADC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E2ADD9" w14:textId="008ED0EE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1342AD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5D2046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BFBE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C273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2A8147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1ED6226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E608EE" w14:textId="3628858E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EF1778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 № 6 по теме "Получение оксида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) и изучение его свойств"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83C43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C79E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E7F9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061C5C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3835F35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DB1323" w14:textId="22E5A9A7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179FC8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DAC16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B7DB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3A14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A5E6CD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8FEBAD1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E856EF" w14:textId="200E96DC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95BF12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E64D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E79F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AFDD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638B83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30EAFFF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51B24C" w14:textId="206BB002" w:rsidR="00194198" w:rsidRDefault="005B4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C320DAA" w14:textId="41031553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роль в быту и промышленности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B4B54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биологически важных органических веществах — жирах, белках и углеводах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42F69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A014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FCA2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0CAE70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257E93B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B66641" w14:textId="06144426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37D9592" w14:textId="58A31158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Кремний, его физические и химические свойства</w:t>
            </w:r>
            <w:r w:rsidR="005B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B4B54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 (</w:t>
            </w:r>
            <w:r w:rsidR="005B4B54">
              <w:rPr>
                <w:rFonts w:ascii="Times New Roman" w:hAnsi="Times New Roman"/>
                <w:color w:val="000000"/>
                <w:sz w:val="24"/>
              </w:rPr>
              <w:t>IV</w:t>
            </w:r>
            <w:r w:rsidR="005B4B54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), кремниевая кислота, силикаты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DFC03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E682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DABE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2C7B42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BCD1A47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09C3C2" w14:textId="17C2E3FC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AA7E3D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Бор. Борная кислота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DC53F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E390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E4C4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A3058D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4C58DE6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75FE66" w14:textId="37FF4CB6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7AD320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№7. Решение экспериментальных задач по теме «Важнейшие неметаллы и их соединения»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65C988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131D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29B6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E0165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8506BB3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E19448" w14:textId="6FBD7750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E02855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массы (объёма; н.у.) продукта реакции по данной массе (объёму) исходного вещества, содержащего определённую массовую долю примесей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C3409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29C3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04B1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5CCAE8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F73EC43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409922" w14:textId="04E84D67" w:rsidR="00194198" w:rsidRPr="005B4B54" w:rsidRDefault="005B4B5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93F5E6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«Важнейшие неметаллы и их соединения».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167AD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2DAD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1B94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D6CBBF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4DE00C3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3BB801" w14:textId="200EF6C5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70EED5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элементов — металлов на основании их положения в ПСХЭ Д.И. Менделеева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B3B017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756D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C6DC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1CFB3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6B970A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9939B6B" w14:textId="653B6DAB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EBE18E8" w14:textId="6A232BA0" w:rsidR="00194198" w:rsidRPr="00B36ADB" w:rsidRDefault="00383438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А- и Б-групп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Металлическая связь и металлическая кристаллическая решётка. Зависимость физических свойств металлов от строения кристаллов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CE6F99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C090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390E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DAB110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ABC3E9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242743" w14:textId="4CD2CC10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D0318C5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химические свойства металлов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DA18D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75FF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A917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81AE47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A083669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BAF782" w14:textId="343CC6D2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9B61456" w14:textId="37199BAB" w:rsidR="00194198" w:rsidRPr="00383438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металлов, металлургия. </w:t>
            </w: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>Сплавы</w:t>
            </w:r>
            <w:r w:rsid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3438"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коррозии металлов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37067B" w14:textId="77777777" w:rsidR="00194198" w:rsidRDefault="00F96E4C">
            <w:pPr>
              <w:spacing w:after="0"/>
              <w:ind w:left="135"/>
              <w:jc w:val="center"/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04AF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9AF7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ADE379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65C194E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1C32B6" w14:textId="32FE4DFB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CD23E6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расплавов и растворов солей как один из способов получения металлов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B16198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9CC1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6D62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822B3E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CBBD770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439942" w14:textId="211E20D0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A5B3D3C" w14:textId="25232C6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электролиза расплавов и растворов веществ</w:t>
            </w:r>
            <w:r w:rsid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4912D8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4BF7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1E74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E2B80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1D89063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BD877F" w14:textId="176A3366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E03FA29" w14:textId="4CA0BD16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А-групп. Щелочные металлы</w:t>
            </w:r>
            <w:r w:rsid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 природе. Свойства щелочных металлов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0EDB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CFC1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F0FE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42418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BE3EB49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3DAD43C" w14:textId="30481BE7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D0CC42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CF165D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9DF2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2AE4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5B42B0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E506DC2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C62263" w14:textId="4F3CC20E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9222C20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037A4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6C78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1D99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39460C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FD77A2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8F744F" w14:textId="78A0A472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06DC374" w14:textId="66AB6096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кальция, свойства, применение</w:t>
            </w:r>
            <w:r w:rsid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F0214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A002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4C41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982893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E96FA83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B56465" w14:textId="3462C3C7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6D9473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 по теме "Жёсткость воды и методы её устранения"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ED31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5E53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7351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63D73F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6C2FA7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155260" w14:textId="7517815D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A05FE18" w14:textId="0CBCDFDC" w:rsidR="00194198" w:rsidRPr="00383438" w:rsidRDefault="00F96E4C">
            <w:pPr>
              <w:spacing w:after="0"/>
              <w:ind w:left="135"/>
              <w:rPr>
                <w:lang w:val="ru-RU"/>
              </w:rPr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</w:t>
            </w:r>
            <w:r w:rsid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 алюминия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1DB07" w14:textId="77777777" w:rsidR="00194198" w:rsidRDefault="00F96E4C">
            <w:pPr>
              <w:spacing w:after="0"/>
              <w:ind w:left="135"/>
              <w:jc w:val="center"/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C5C2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74DD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12C2A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5C5396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CCD46C" w14:textId="15FD39F8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FFDE39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Б-групп (побочных подгрупп)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0FEB39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FB05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DC4A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1CD8DC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4AF61AF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38E988" w14:textId="216D7748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463E59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представления о комплексных соединениях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6AB96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67F9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9133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B13765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6E0B630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7436971" w14:textId="4AC650F8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030D8FC" w14:textId="24CBCCE4" w:rsidR="00194198" w:rsidRPr="00383438" w:rsidRDefault="00F96E4C">
            <w:pPr>
              <w:spacing w:after="0"/>
              <w:ind w:left="135"/>
              <w:rPr>
                <w:lang w:val="ru-RU"/>
              </w:rPr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>Медь и серебро</w:t>
            </w:r>
            <w:r w:rsid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аммиачных комплексах серебра и меди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011995" w14:textId="77777777" w:rsidR="00194198" w:rsidRDefault="00F96E4C">
            <w:pPr>
              <w:spacing w:after="0"/>
              <w:ind w:left="135"/>
              <w:jc w:val="center"/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F416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C987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3289E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4F2971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BB2A74" w14:textId="015435A3" w:rsidR="00194198" w:rsidRDefault="00383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C588F5C" w14:textId="2718847E" w:rsidR="00194198" w:rsidRPr="00383438" w:rsidRDefault="00F96E4C">
            <w:pPr>
              <w:spacing w:after="0"/>
              <w:ind w:left="135"/>
              <w:rPr>
                <w:lang w:val="ru-RU"/>
              </w:rPr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>Цинк</w:t>
            </w:r>
            <w:r w:rsid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 цинка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80B9D9" w14:textId="77777777" w:rsidR="00194198" w:rsidRDefault="00F96E4C">
            <w:pPr>
              <w:spacing w:after="0"/>
              <w:ind w:left="135"/>
              <w:jc w:val="center"/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6BCB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3385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27606D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1EF27A84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ED965AC" w14:textId="660E0C7F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51E6F38" w14:textId="601311D9" w:rsidR="00194198" w:rsidRPr="00383438" w:rsidRDefault="00F96E4C">
            <w:pPr>
              <w:spacing w:after="0"/>
              <w:ind w:left="135"/>
              <w:rPr>
                <w:lang w:val="ru-RU"/>
              </w:rPr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>Железо</w:t>
            </w:r>
            <w:r w:rsid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 w:rsidR="00383438">
              <w:rPr>
                <w:rFonts w:ascii="Times New Roman" w:hAnsi="Times New Roman"/>
                <w:color w:val="000000"/>
                <w:sz w:val="24"/>
              </w:rPr>
              <w:t>II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 w:rsidR="00383438">
              <w:rPr>
                <w:rFonts w:ascii="Times New Roman" w:hAnsi="Times New Roman"/>
                <w:color w:val="000000"/>
                <w:sz w:val="24"/>
              </w:rPr>
              <w:t>III</w:t>
            </w:r>
            <w:r w:rsidR="00383438"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9D9B3A" w14:textId="77777777" w:rsidR="00194198" w:rsidRDefault="00F96E4C">
            <w:pPr>
              <w:spacing w:after="0"/>
              <w:ind w:left="135"/>
              <w:jc w:val="center"/>
            </w:pPr>
            <w:r w:rsidRPr="00383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8B86B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7AB20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15CC4B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C96A2F1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F6266E" w14:textId="6BF91131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62D221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9. Решение экспериментальных задач по теме «Важнейшие металлы и их соединения»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81241F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37E5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2E1F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442AA9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1D66B0E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F10F12" w14:textId="341F2739" w:rsidR="00194198" w:rsidRPr="00383438" w:rsidRDefault="0038343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DDC240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«Важнейшие металлы и их соединения»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5E9EA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9F192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533A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28B3755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FE95D2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D5D440" w14:textId="12CF6868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B3C5EC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использование веществ и химических реакций в быту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0C2B91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0338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520A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EF17384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56EB7F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A87977" w14:textId="7BE67D6D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8489635" w14:textId="0537CECC" w:rsidR="00194198" w:rsidRPr="009E4D14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Новые материалы и технологии. Принципы «зелёной химии»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B75023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A233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68A7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EA9DC2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4ADF07A4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394D16D" w14:textId="22D5D2E6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F333A1B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49132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05D8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05A1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04CBC41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292943F6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350C7F" w14:textId="15C3CDC1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32D4FE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среды. Понятие о предельно допустимой концентрации веществ (ПДК)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5E7295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EA40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7A1F3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89C8F1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4C167C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21049E" w14:textId="09D4FBD4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0BAE97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проблемы, связанные с соединениями углерода, азота, серы, тяжёлых металлов.Роль химии в решении экологических проблем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BE37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2D0AF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C8BB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49940C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8519483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B7FC56" w14:textId="6B3DB696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F585969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в свете </w:t>
            </w: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теории строения атома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6B202E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E7B7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3A70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87C6C3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2657B96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26C9A35" w14:textId="7AA0C0D6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B6484F9" w14:textId="77777777" w:rsidR="00194198" w:rsidRPr="009E4D14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 в твёрдом, жидком и газообразном состоянии. </w:t>
            </w:r>
            <w:r w:rsidRPr="009E4D14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4E1441" w14:textId="77777777" w:rsidR="00194198" w:rsidRDefault="00F96E4C">
            <w:pPr>
              <w:spacing w:after="0"/>
              <w:ind w:left="135"/>
              <w:jc w:val="center"/>
            </w:pPr>
            <w:r w:rsidRPr="009E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C039E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37D9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E85143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ED354EA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432220" w14:textId="5D752C0B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C811066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5EECAC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A779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AFED4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8CEC11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394C4C97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6D9DFB" w14:textId="372A9E7E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4525B28" w14:textId="77777777" w:rsidR="00194198" w:rsidRPr="00B36ADB" w:rsidRDefault="00F96E4C" w:rsidP="009E4D14">
            <w:pPr>
              <w:spacing w:after="0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7FF77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5FD61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647F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FD3540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7D06C4B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F231CD7" w14:textId="450288AB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11631BB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растворах. Гидролиз солей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7EB3AB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F6DB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0704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5401E1F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862C132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D75BB4" w14:textId="0390FB9E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DE5D5C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47989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5125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DBD2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9EF67D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5DA50634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9A864F" w14:textId="7EECBDDB" w:rsidR="00194198" w:rsidRPr="009E4D14" w:rsidRDefault="009E4D1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61F7B4F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Электролиз.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CA743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95F1C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29C0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9C96143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64ADEBDC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EBE1F1" w14:textId="4069BDFE" w:rsidR="00194198" w:rsidRPr="009E4D14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A47A75A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10. Решение экспериментальных задач по теме «Химические реакции»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EC0882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F0A6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F5E4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BA06E22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0029F42E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3E4B22" w14:textId="2418E2B5" w:rsidR="00194198" w:rsidRPr="009E4D14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3D54CFE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11. Решение экспериментальных задач по теме «Металлы, неметаллы и их соединения»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F766A4" w14:textId="77777777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98E86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D88B7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082ACC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:rsidRPr="009262B9" w14:paraId="7CEC6C4D" w14:textId="77777777" w:rsidTr="00A621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89458D" w14:textId="5A31C129" w:rsidR="00194198" w:rsidRPr="009E4D14" w:rsidRDefault="00F96E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13E1EF3" w14:textId="77777777" w:rsidR="00194198" w:rsidRDefault="00F96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360148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BF90D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E617A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61E8BF8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94198" w14:paraId="15B3A86E" w14:textId="77777777" w:rsidTr="00A6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87F90" w14:textId="77777777" w:rsidR="00194198" w:rsidRPr="00B36ADB" w:rsidRDefault="00F96E4C">
            <w:pPr>
              <w:spacing w:after="0"/>
              <w:ind w:left="135"/>
              <w:rPr>
                <w:lang w:val="ru-RU"/>
              </w:rPr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282EA" w14:textId="5AEC76B3" w:rsidR="00194198" w:rsidRDefault="00F96E4C">
            <w:pPr>
              <w:spacing w:after="0"/>
              <w:ind w:left="135"/>
              <w:jc w:val="center"/>
            </w:pPr>
            <w:r w:rsidRPr="00B36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E4D14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52F69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8B845" w14:textId="77777777" w:rsidR="00194198" w:rsidRDefault="00F96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B8202D7" w14:textId="77777777" w:rsidR="00194198" w:rsidRDefault="00194198"/>
        </w:tc>
      </w:tr>
    </w:tbl>
    <w:p w14:paraId="285151E3" w14:textId="77777777" w:rsidR="00194198" w:rsidRDefault="00194198">
      <w:pPr>
        <w:sectPr w:rsidR="00194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BF47B5" w14:textId="77777777" w:rsidR="00194198" w:rsidRDefault="00194198">
      <w:pPr>
        <w:sectPr w:rsidR="00194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2EC738" w14:textId="77777777" w:rsidR="00194198" w:rsidRDefault="00F96E4C">
      <w:pPr>
        <w:spacing w:after="0"/>
        <w:ind w:left="120"/>
      </w:pPr>
      <w:bookmarkStart w:id="12" w:name="block-1539627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09D685E" w14:textId="77777777" w:rsidR="00194198" w:rsidRDefault="00F96E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1B99A65" w14:textId="77777777" w:rsidR="00194198" w:rsidRDefault="00F96E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864C9AA" w14:textId="77777777" w:rsidR="00194198" w:rsidRDefault="00F96E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D9968B5" w14:textId="77777777" w:rsidR="00194198" w:rsidRDefault="00F96E4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152D273" w14:textId="77777777" w:rsidR="00194198" w:rsidRDefault="00F96E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16078CB" w14:textId="77777777" w:rsidR="00194198" w:rsidRDefault="00F96E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D06D69E" w14:textId="77777777" w:rsidR="00194198" w:rsidRDefault="00194198">
      <w:pPr>
        <w:spacing w:after="0"/>
        <w:ind w:left="120"/>
      </w:pPr>
    </w:p>
    <w:p w14:paraId="7A644130" w14:textId="77777777" w:rsidR="00194198" w:rsidRPr="00B36ADB" w:rsidRDefault="00F96E4C">
      <w:pPr>
        <w:spacing w:after="0" w:line="480" w:lineRule="auto"/>
        <w:ind w:left="120"/>
        <w:rPr>
          <w:lang w:val="ru-RU"/>
        </w:rPr>
      </w:pPr>
      <w:r w:rsidRPr="00B36A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325CDD0" w14:textId="77777777" w:rsidR="00194198" w:rsidRDefault="00F96E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C559CAD" w14:textId="77777777" w:rsidR="00194198" w:rsidRDefault="00194198">
      <w:pPr>
        <w:sectPr w:rsidR="0019419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B6852EB" w14:textId="77777777" w:rsidR="00031D04" w:rsidRDefault="00031D04"/>
    <w:sectPr w:rsidR="00031D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4198"/>
    <w:rsid w:val="00031D04"/>
    <w:rsid w:val="000740A3"/>
    <w:rsid w:val="00080B0D"/>
    <w:rsid w:val="00194198"/>
    <w:rsid w:val="00334AC3"/>
    <w:rsid w:val="00367CE5"/>
    <w:rsid w:val="00383438"/>
    <w:rsid w:val="005B4B54"/>
    <w:rsid w:val="006F5598"/>
    <w:rsid w:val="009262B9"/>
    <w:rsid w:val="009E4D14"/>
    <w:rsid w:val="00A621CD"/>
    <w:rsid w:val="00B36ADB"/>
    <w:rsid w:val="00EA0B9F"/>
    <w:rsid w:val="00F9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32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6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d4614" TargetMode="External"/><Relationship Id="rId21" Type="http://schemas.openxmlformats.org/officeDocument/2006/relationships/hyperlink" Target="https://m.edsoo.ru/ff0d4614" TargetMode="External"/><Relationship Id="rId42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4614" TargetMode="External"/><Relationship Id="rId84" Type="http://schemas.openxmlformats.org/officeDocument/2006/relationships/hyperlink" Target="https://m.edsoo.ru/ff0d4614" TargetMode="External"/><Relationship Id="rId138" Type="http://schemas.openxmlformats.org/officeDocument/2006/relationships/hyperlink" Target="https://m.edsoo.ru/ff0d4614" TargetMode="External"/><Relationship Id="rId159" Type="http://schemas.openxmlformats.org/officeDocument/2006/relationships/hyperlink" Target="https://m.edsoo.ru/ff0d4614" TargetMode="External"/><Relationship Id="rId170" Type="http://schemas.openxmlformats.org/officeDocument/2006/relationships/hyperlink" Target="https://m.edsoo.ru/ff0d4614" TargetMode="External"/><Relationship Id="rId191" Type="http://schemas.openxmlformats.org/officeDocument/2006/relationships/hyperlink" Target="https://m.edsoo.ru/ff0d4614" TargetMode="External"/><Relationship Id="rId205" Type="http://schemas.openxmlformats.org/officeDocument/2006/relationships/hyperlink" Target="https://m.edsoo.ru/ff0d4614" TargetMode="External"/><Relationship Id="rId107" Type="http://schemas.openxmlformats.org/officeDocument/2006/relationships/hyperlink" Target="https://m.edsoo.ru/ff0d4614" TargetMode="External"/><Relationship Id="rId11" Type="http://schemas.openxmlformats.org/officeDocument/2006/relationships/hyperlink" Target="https://m.edsoo.ru/ff0d4614" TargetMode="External"/><Relationship Id="rId32" Type="http://schemas.openxmlformats.org/officeDocument/2006/relationships/hyperlink" Target="https://m.edsoo.ru/ff0d4614" TargetMode="External"/><Relationship Id="rId53" Type="http://schemas.openxmlformats.org/officeDocument/2006/relationships/hyperlink" Target="https://m.edsoo.ru/ff0d4614" TargetMode="External"/><Relationship Id="rId74" Type="http://schemas.openxmlformats.org/officeDocument/2006/relationships/hyperlink" Target="https://m.edsoo.ru/ff0d4614" TargetMode="External"/><Relationship Id="rId128" Type="http://schemas.openxmlformats.org/officeDocument/2006/relationships/hyperlink" Target="https://m.edsoo.ru/ff0d4614" TargetMode="External"/><Relationship Id="rId149" Type="http://schemas.openxmlformats.org/officeDocument/2006/relationships/hyperlink" Target="https://m.edsoo.ru/ff0d4614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f0d4614" TargetMode="External"/><Relationship Id="rId160" Type="http://schemas.openxmlformats.org/officeDocument/2006/relationships/hyperlink" Target="https://m.edsoo.ru/ff0d4614" TargetMode="External"/><Relationship Id="rId181" Type="http://schemas.openxmlformats.org/officeDocument/2006/relationships/hyperlink" Target="https://m.edsoo.ru/ff0d4614" TargetMode="External"/><Relationship Id="rId216" Type="http://schemas.openxmlformats.org/officeDocument/2006/relationships/hyperlink" Target="https://m.edsoo.ru/ff0d4614" TargetMode="External"/><Relationship Id="rId211" Type="http://schemas.openxmlformats.org/officeDocument/2006/relationships/hyperlink" Target="https://m.edsoo.ru/ff0d4614" TargetMode="External"/><Relationship Id="rId22" Type="http://schemas.openxmlformats.org/officeDocument/2006/relationships/hyperlink" Target="https://m.edsoo.ru/ff0d4614" TargetMode="External"/><Relationship Id="rId27" Type="http://schemas.openxmlformats.org/officeDocument/2006/relationships/hyperlink" Target="https://m.edsoo.ru/ff0d4614" TargetMode="External"/><Relationship Id="rId43" Type="http://schemas.openxmlformats.org/officeDocument/2006/relationships/hyperlink" Target="https://m.edsoo.ru/ff0d4614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4614" TargetMode="External"/><Relationship Id="rId113" Type="http://schemas.openxmlformats.org/officeDocument/2006/relationships/hyperlink" Target="https://m.edsoo.ru/ff0d4614" TargetMode="External"/><Relationship Id="rId118" Type="http://schemas.openxmlformats.org/officeDocument/2006/relationships/hyperlink" Target="https://m.edsoo.ru/ff0d4614" TargetMode="External"/><Relationship Id="rId134" Type="http://schemas.openxmlformats.org/officeDocument/2006/relationships/hyperlink" Target="https://m.edsoo.ru/ff0d4614" TargetMode="External"/><Relationship Id="rId139" Type="http://schemas.openxmlformats.org/officeDocument/2006/relationships/hyperlink" Target="https://m.edsoo.ru/ff0d4614" TargetMode="External"/><Relationship Id="rId80" Type="http://schemas.openxmlformats.org/officeDocument/2006/relationships/hyperlink" Target="https://m.edsoo.ru/ff0d4614" TargetMode="External"/><Relationship Id="rId85" Type="http://schemas.openxmlformats.org/officeDocument/2006/relationships/hyperlink" Target="https://m.edsoo.ru/ff0d4614" TargetMode="External"/><Relationship Id="rId150" Type="http://schemas.openxmlformats.org/officeDocument/2006/relationships/hyperlink" Target="https://m.edsoo.ru/ff0d4614" TargetMode="External"/><Relationship Id="rId155" Type="http://schemas.openxmlformats.org/officeDocument/2006/relationships/hyperlink" Target="https://m.edsoo.ru/ff0d4614" TargetMode="External"/><Relationship Id="rId171" Type="http://schemas.openxmlformats.org/officeDocument/2006/relationships/hyperlink" Target="https://m.edsoo.ru/ff0d4614" TargetMode="External"/><Relationship Id="rId176" Type="http://schemas.openxmlformats.org/officeDocument/2006/relationships/hyperlink" Target="https://m.edsoo.ru/ff0d4614" TargetMode="External"/><Relationship Id="rId192" Type="http://schemas.openxmlformats.org/officeDocument/2006/relationships/hyperlink" Target="https://m.edsoo.ru/ff0d4614" TargetMode="External"/><Relationship Id="rId197" Type="http://schemas.openxmlformats.org/officeDocument/2006/relationships/hyperlink" Target="https://m.edsoo.ru/ff0d4614" TargetMode="External"/><Relationship Id="rId206" Type="http://schemas.openxmlformats.org/officeDocument/2006/relationships/hyperlink" Target="https://m.edsoo.ru/ff0d4614" TargetMode="External"/><Relationship Id="rId201" Type="http://schemas.openxmlformats.org/officeDocument/2006/relationships/hyperlink" Target="https://m.edsoo.ru/ff0d4614" TargetMode="External"/><Relationship Id="rId222" Type="http://schemas.openxmlformats.org/officeDocument/2006/relationships/hyperlink" Target="https://m.edsoo.ru/ff0d4614" TargetMode="External"/><Relationship Id="rId12" Type="http://schemas.openxmlformats.org/officeDocument/2006/relationships/hyperlink" Target="https://m.edsoo.ru/ff0d4614" TargetMode="External"/><Relationship Id="rId17" Type="http://schemas.openxmlformats.org/officeDocument/2006/relationships/hyperlink" Target="https://m.edsoo.ru/ff0d4614" TargetMode="External"/><Relationship Id="rId33" Type="http://schemas.openxmlformats.org/officeDocument/2006/relationships/hyperlink" Target="https://m.edsoo.ru/ff0d4614" TargetMode="External"/><Relationship Id="rId38" Type="http://schemas.openxmlformats.org/officeDocument/2006/relationships/hyperlink" Target="https://m.edsoo.ru/ff0d4614" TargetMode="External"/><Relationship Id="rId59" Type="http://schemas.openxmlformats.org/officeDocument/2006/relationships/hyperlink" Target="https://m.edsoo.ru/ff0d4614" TargetMode="External"/><Relationship Id="rId103" Type="http://schemas.openxmlformats.org/officeDocument/2006/relationships/hyperlink" Target="https://m.edsoo.ru/ff0d4614" TargetMode="External"/><Relationship Id="rId108" Type="http://schemas.openxmlformats.org/officeDocument/2006/relationships/hyperlink" Target="https://m.edsoo.ru/ff0d4614" TargetMode="External"/><Relationship Id="rId124" Type="http://schemas.openxmlformats.org/officeDocument/2006/relationships/hyperlink" Target="https://m.edsoo.ru/ff0d4614" TargetMode="External"/><Relationship Id="rId129" Type="http://schemas.openxmlformats.org/officeDocument/2006/relationships/hyperlink" Target="https://m.edsoo.ru/ff0d4614" TargetMode="External"/><Relationship Id="rId54" Type="http://schemas.openxmlformats.org/officeDocument/2006/relationships/hyperlink" Target="https://m.edsoo.ru/ff0d4614" TargetMode="External"/><Relationship Id="rId70" Type="http://schemas.openxmlformats.org/officeDocument/2006/relationships/hyperlink" Target="https://m.edsoo.ru/ff0d4614" TargetMode="External"/><Relationship Id="rId75" Type="http://schemas.openxmlformats.org/officeDocument/2006/relationships/hyperlink" Target="https://m.edsoo.ru/ff0d4614" TargetMode="External"/><Relationship Id="rId91" Type="http://schemas.openxmlformats.org/officeDocument/2006/relationships/hyperlink" Target="https://m.edsoo.ru/ff0d4614" TargetMode="External"/><Relationship Id="rId96" Type="http://schemas.openxmlformats.org/officeDocument/2006/relationships/hyperlink" Target="https://m.edsoo.ru/ff0d4614" TargetMode="External"/><Relationship Id="rId140" Type="http://schemas.openxmlformats.org/officeDocument/2006/relationships/hyperlink" Target="https://m.edsoo.ru/ff0d4614" TargetMode="External"/><Relationship Id="rId145" Type="http://schemas.openxmlformats.org/officeDocument/2006/relationships/hyperlink" Target="https://m.edsoo.ru/ff0d4614" TargetMode="External"/><Relationship Id="rId161" Type="http://schemas.openxmlformats.org/officeDocument/2006/relationships/hyperlink" Target="https://m.edsoo.ru/ff0d4614" TargetMode="External"/><Relationship Id="rId166" Type="http://schemas.openxmlformats.org/officeDocument/2006/relationships/hyperlink" Target="https://m.edsoo.ru/ff0d4614" TargetMode="External"/><Relationship Id="rId182" Type="http://schemas.openxmlformats.org/officeDocument/2006/relationships/hyperlink" Target="https://m.edsoo.ru/ff0d4614" TargetMode="External"/><Relationship Id="rId187" Type="http://schemas.openxmlformats.org/officeDocument/2006/relationships/hyperlink" Target="https://m.edsoo.ru/ff0d4614" TargetMode="External"/><Relationship Id="rId217" Type="http://schemas.openxmlformats.org/officeDocument/2006/relationships/hyperlink" Target="https://m.edsoo.ru/ff0d461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f0d4614" TargetMode="External"/><Relationship Id="rId212" Type="http://schemas.openxmlformats.org/officeDocument/2006/relationships/hyperlink" Target="https://m.edsoo.ru/ff0d4614" TargetMode="External"/><Relationship Id="rId23" Type="http://schemas.openxmlformats.org/officeDocument/2006/relationships/hyperlink" Target="https://m.edsoo.ru/ff0d4614" TargetMode="External"/><Relationship Id="rId28" Type="http://schemas.openxmlformats.org/officeDocument/2006/relationships/hyperlink" Target="https://m.edsoo.ru/ff0d4614" TargetMode="External"/><Relationship Id="rId49" Type="http://schemas.openxmlformats.org/officeDocument/2006/relationships/hyperlink" Target="https://m.edsoo.ru/ff0d4614" TargetMode="External"/><Relationship Id="rId114" Type="http://schemas.openxmlformats.org/officeDocument/2006/relationships/hyperlink" Target="https://m.edsoo.ru/ff0d4614" TargetMode="External"/><Relationship Id="rId119" Type="http://schemas.openxmlformats.org/officeDocument/2006/relationships/hyperlink" Target="https://m.edsoo.ru/ff0d4614" TargetMode="External"/><Relationship Id="rId44" Type="http://schemas.openxmlformats.org/officeDocument/2006/relationships/hyperlink" Target="https://m.edsoo.ru/ff0d4614" TargetMode="External"/><Relationship Id="rId60" Type="http://schemas.openxmlformats.org/officeDocument/2006/relationships/hyperlink" Target="https://m.edsoo.ru/ff0d4614" TargetMode="External"/><Relationship Id="rId65" Type="http://schemas.openxmlformats.org/officeDocument/2006/relationships/hyperlink" Target="https://m.edsoo.ru/ff0d4614" TargetMode="External"/><Relationship Id="rId81" Type="http://schemas.openxmlformats.org/officeDocument/2006/relationships/hyperlink" Target="https://m.edsoo.ru/ff0d4614" TargetMode="External"/><Relationship Id="rId86" Type="http://schemas.openxmlformats.org/officeDocument/2006/relationships/hyperlink" Target="https://m.edsoo.ru/ff0d4614" TargetMode="External"/><Relationship Id="rId130" Type="http://schemas.openxmlformats.org/officeDocument/2006/relationships/hyperlink" Target="https://m.edsoo.ru/ff0d4614" TargetMode="External"/><Relationship Id="rId135" Type="http://schemas.openxmlformats.org/officeDocument/2006/relationships/hyperlink" Target="https://m.edsoo.ru/ff0d4614" TargetMode="External"/><Relationship Id="rId151" Type="http://schemas.openxmlformats.org/officeDocument/2006/relationships/hyperlink" Target="https://m.edsoo.ru/ff0d4614" TargetMode="External"/><Relationship Id="rId156" Type="http://schemas.openxmlformats.org/officeDocument/2006/relationships/hyperlink" Target="https://m.edsoo.ru/ff0d4614" TargetMode="External"/><Relationship Id="rId177" Type="http://schemas.openxmlformats.org/officeDocument/2006/relationships/hyperlink" Target="https://m.edsoo.ru/ff0d4614" TargetMode="External"/><Relationship Id="rId198" Type="http://schemas.openxmlformats.org/officeDocument/2006/relationships/hyperlink" Target="https://m.edsoo.ru/ff0d4614" TargetMode="External"/><Relationship Id="rId172" Type="http://schemas.openxmlformats.org/officeDocument/2006/relationships/hyperlink" Target="https://m.edsoo.ru/ff0d4614" TargetMode="External"/><Relationship Id="rId193" Type="http://schemas.openxmlformats.org/officeDocument/2006/relationships/hyperlink" Target="https://m.edsoo.ru/ff0d4614" TargetMode="External"/><Relationship Id="rId202" Type="http://schemas.openxmlformats.org/officeDocument/2006/relationships/hyperlink" Target="https://m.edsoo.ru/ff0d4614" TargetMode="External"/><Relationship Id="rId207" Type="http://schemas.openxmlformats.org/officeDocument/2006/relationships/hyperlink" Target="https://m.edsoo.ru/ff0d4614" TargetMode="External"/><Relationship Id="rId223" Type="http://schemas.openxmlformats.org/officeDocument/2006/relationships/fontTable" Target="fontTable.xml"/><Relationship Id="rId13" Type="http://schemas.openxmlformats.org/officeDocument/2006/relationships/hyperlink" Target="https://m.edsoo.ru/ff0d4614" TargetMode="External"/><Relationship Id="rId18" Type="http://schemas.openxmlformats.org/officeDocument/2006/relationships/hyperlink" Target="https://m.edsoo.ru/ff0d4614" TargetMode="External"/><Relationship Id="rId39" Type="http://schemas.openxmlformats.org/officeDocument/2006/relationships/hyperlink" Target="https://m.edsoo.ru/ff0d4614" TargetMode="External"/><Relationship Id="rId109" Type="http://schemas.openxmlformats.org/officeDocument/2006/relationships/hyperlink" Target="https://m.edsoo.ru/ff0d4614" TargetMode="External"/><Relationship Id="rId34" Type="http://schemas.openxmlformats.org/officeDocument/2006/relationships/hyperlink" Target="https://m.edsoo.ru/ff0d4614" TargetMode="External"/><Relationship Id="rId50" Type="http://schemas.openxmlformats.org/officeDocument/2006/relationships/hyperlink" Target="https://m.edsoo.ru/ff0d4614" TargetMode="External"/><Relationship Id="rId55" Type="http://schemas.openxmlformats.org/officeDocument/2006/relationships/hyperlink" Target="https://m.edsoo.ru/ff0d4614" TargetMode="External"/><Relationship Id="rId76" Type="http://schemas.openxmlformats.org/officeDocument/2006/relationships/hyperlink" Target="https://m.edsoo.ru/ff0d4614" TargetMode="External"/><Relationship Id="rId97" Type="http://schemas.openxmlformats.org/officeDocument/2006/relationships/hyperlink" Target="https://m.edsoo.ru/ff0d4614" TargetMode="External"/><Relationship Id="rId104" Type="http://schemas.openxmlformats.org/officeDocument/2006/relationships/hyperlink" Target="https://m.edsoo.ru/ff0d4614" TargetMode="External"/><Relationship Id="rId120" Type="http://schemas.openxmlformats.org/officeDocument/2006/relationships/hyperlink" Target="https://m.edsoo.ru/ff0d4614" TargetMode="External"/><Relationship Id="rId125" Type="http://schemas.openxmlformats.org/officeDocument/2006/relationships/hyperlink" Target="https://m.edsoo.ru/ff0d4614" TargetMode="External"/><Relationship Id="rId141" Type="http://schemas.openxmlformats.org/officeDocument/2006/relationships/hyperlink" Target="https://m.edsoo.ru/ff0d4614" TargetMode="External"/><Relationship Id="rId146" Type="http://schemas.openxmlformats.org/officeDocument/2006/relationships/hyperlink" Target="https://m.edsoo.ru/ff0d4614" TargetMode="External"/><Relationship Id="rId167" Type="http://schemas.openxmlformats.org/officeDocument/2006/relationships/hyperlink" Target="https://m.edsoo.ru/ff0d4614" TargetMode="External"/><Relationship Id="rId188" Type="http://schemas.openxmlformats.org/officeDocument/2006/relationships/hyperlink" Target="https://m.edsoo.ru/ff0d4614" TargetMode="External"/><Relationship Id="rId7" Type="http://schemas.openxmlformats.org/officeDocument/2006/relationships/hyperlink" Target="https://m.edsoo.ru/ff0d4614" TargetMode="External"/><Relationship Id="rId71" Type="http://schemas.openxmlformats.org/officeDocument/2006/relationships/hyperlink" Target="https://m.edsoo.ru/ff0d4614" TargetMode="External"/><Relationship Id="rId92" Type="http://schemas.openxmlformats.org/officeDocument/2006/relationships/hyperlink" Target="https://m.edsoo.ru/ff0d4614" TargetMode="External"/><Relationship Id="rId162" Type="http://schemas.openxmlformats.org/officeDocument/2006/relationships/hyperlink" Target="https://m.edsoo.ru/ff0d4614" TargetMode="External"/><Relationship Id="rId183" Type="http://schemas.openxmlformats.org/officeDocument/2006/relationships/hyperlink" Target="https://m.edsoo.ru/ff0d4614" TargetMode="External"/><Relationship Id="rId213" Type="http://schemas.openxmlformats.org/officeDocument/2006/relationships/hyperlink" Target="https://m.edsoo.ru/ff0d4614" TargetMode="External"/><Relationship Id="rId218" Type="http://schemas.openxmlformats.org/officeDocument/2006/relationships/hyperlink" Target="https://m.edsoo.ru/ff0d461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f0d4614" TargetMode="External"/><Relationship Id="rId24" Type="http://schemas.openxmlformats.org/officeDocument/2006/relationships/hyperlink" Target="https://m.edsoo.ru/ff0d4614" TargetMode="External"/><Relationship Id="rId40" Type="http://schemas.openxmlformats.org/officeDocument/2006/relationships/hyperlink" Target="https://m.edsoo.ru/ff0d4614" TargetMode="External"/><Relationship Id="rId45" Type="http://schemas.openxmlformats.org/officeDocument/2006/relationships/hyperlink" Target="https://m.edsoo.ru/ff0d4614" TargetMode="External"/><Relationship Id="rId66" Type="http://schemas.openxmlformats.org/officeDocument/2006/relationships/hyperlink" Target="https://m.edsoo.ru/ff0d4614" TargetMode="External"/><Relationship Id="rId87" Type="http://schemas.openxmlformats.org/officeDocument/2006/relationships/hyperlink" Target="https://m.edsoo.ru/ff0d4614" TargetMode="External"/><Relationship Id="rId110" Type="http://schemas.openxmlformats.org/officeDocument/2006/relationships/hyperlink" Target="https://m.edsoo.ru/ff0d4614" TargetMode="External"/><Relationship Id="rId115" Type="http://schemas.openxmlformats.org/officeDocument/2006/relationships/hyperlink" Target="https://m.edsoo.ru/ff0d4614" TargetMode="External"/><Relationship Id="rId131" Type="http://schemas.openxmlformats.org/officeDocument/2006/relationships/hyperlink" Target="https://m.edsoo.ru/ff0d4614" TargetMode="External"/><Relationship Id="rId136" Type="http://schemas.openxmlformats.org/officeDocument/2006/relationships/hyperlink" Target="https://m.edsoo.ru/ff0d4614" TargetMode="External"/><Relationship Id="rId157" Type="http://schemas.openxmlformats.org/officeDocument/2006/relationships/hyperlink" Target="https://m.edsoo.ru/ff0d4614" TargetMode="External"/><Relationship Id="rId178" Type="http://schemas.openxmlformats.org/officeDocument/2006/relationships/hyperlink" Target="https://m.edsoo.ru/ff0d4614" TargetMode="External"/><Relationship Id="rId61" Type="http://schemas.openxmlformats.org/officeDocument/2006/relationships/hyperlink" Target="https://m.edsoo.ru/ff0d4614" TargetMode="External"/><Relationship Id="rId82" Type="http://schemas.openxmlformats.org/officeDocument/2006/relationships/hyperlink" Target="https://m.edsoo.ru/ff0d4614" TargetMode="External"/><Relationship Id="rId152" Type="http://schemas.openxmlformats.org/officeDocument/2006/relationships/hyperlink" Target="https://m.edsoo.ru/ff0d4614" TargetMode="External"/><Relationship Id="rId173" Type="http://schemas.openxmlformats.org/officeDocument/2006/relationships/hyperlink" Target="https://m.edsoo.ru/ff0d4614" TargetMode="External"/><Relationship Id="rId194" Type="http://schemas.openxmlformats.org/officeDocument/2006/relationships/hyperlink" Target="https://m.edsoo.ru/ff0d4614" TargetMode="External"/><Relationship Id="rId199" Type="http://schemas.openxmlformats.org/officeDocument/2006/relationships/hyperlink" Target="https://m.edsoo.ru/ff0d4614" TargetMode="External"/><Relationship Id="rId203" Type="http://schemas.openxmlformats.org/officeDocument/2006/relationships/hyperlink" Target="https://m.edsoo.ru/ff0d4614" TargetMode="External"/><Relationship Id="rId208" Type="http://schemas.openxmlformats.org/officeDocument/2006/relationships/hyperlink" Target="https://m.edsoo.ru/ff0d4614" TargetMode="External"/><Relationship Id="rId19" Type="http://schemas.openxmlformats.org/officeDocument/2006/relationships/hyperlink" Target="https://m.edsoo.ru/ff0d4614" TargetMode="External"/><Relationship Id="rId224" Type="http://schemas.openxmlformats.org/officeDocument/2006/relationships/theme" Target="theme/theme1.xml"/><Relationship Id="rId14" Type="http://schemas.openxmlformats.org/officeDocument/2006/relationships/hyperlink" Target="https://m.edsoo.ru/ff0d4614" TargetMode="External"/><Relationship Id="rId30" Type="http://schemas.openxmlformats.org/officeDocument/2006/relationships/hyperlink" Target="https://m.edsoo.ru/ff0d4614" TargetMode="External"/><Relationship Id="rId35" Type="http://schemas.openxmlformats.org/officeDocument/2006/relationships/hyperlink" Target="https://m.edsoo.ru/ff0d4614" TargetMode="External"/><Relationship Id="rId56" Type="http://schemas.openxmlformats.org/officeDocument/2006/relationships/hyperlink" Target="https://m.edsoo.ru/ff0d4614" TargetMode="External"/><Relationship Id="rId77" Type="http://schemas.openxmlformats.org/officeDocument/2006/relationships/hyperlink" Target="https://m.edsoo.ru/ff0d4614" TargetMode="External"/><Relationship Id="rId100" Type="http://schemas.openxmlformats.org/officeDocument/2006/relationships/hyperlink" Target="https://m.edsoo.ru/ff0d4614" TargetMode="External"/><Relationship Id="rId105" Type="http://schemas.openxmlformats.org/officeDocument/2006/relationships/hyperlink" Target="https://m.edsoo.ru/ff0d4614" TargetMode="External"/><Relationship Id="rId126" Type="http://schemas.openxmlformats.org/officeDocument/2006/relationships/hyperlink" Target="https://m.edsoo.ru/ff0d4614" TargetMode="External"/><Relationship Id="rId147" Type="http://schemas.openxmlformats.org/officeDocument/2006/relationships/hyperlink" Target="https://m.edsoo.ru/ff0d4614" TargetMode="External"/><Relationship Id="rId168" Type="http://schemas.openxmlformats.org/officeDocument/2006/relationships/hyperlink" Target="https://m.edsoo.ru/ff0d4614" TargetMode="External"/><Relationship Id="rId8" Type="http://schemas.openxmlformats.org/officeDocument/2006/relationships/hyperlink" Target="https://m.edsoo.ru/ff0d4614" TargetMode="External"/><Relationship Id="rId51" Type="http://schemas.openxmlformats.org/officeDocument/2006/relationships/hyperlink" Target="https://m.edsoo.ru/ff0d4614" TargetMode="External"/><Relationship Id="rId72" Type="http://schemas.openxmlformats.org/officeDocument/2006/relationships/hyperlink" Target="https://m.edsoo.ru/ff0d4614" TargetMode="External"/><Relationship Id="rId93" Type="http://schemas.openxmlformats.org/officeDocument/2006/relationships/hyperlink" Target="https://m.edsoo.ru/ff0d4614" TargetMode="External"/><Relationship Id="rId98" Type="http://schemas.openxmlformats.org/officeDocument/2006/relationships/hyperlink" Target="https://m.edsoo.ru/ff0d4614" TargetMode="External"/><Relationship Id="rId121" Type="http://schemas.openxmlformats.org/officeDocument/2006/relationships/hyperlink" Target="https://m.edsoo.ru/ff0d4614" TargetMode="External"/><Relationship Id="rId142" Type="http://schemas.openxmlformats.org/officeDocument/2006/relationships/hyperlink" Target="https://m.edsoo.ru/ff0d4614" TargetMode="External"/><Relationship Id="rId163" Type="http://schemas.openxmlformats.org/officeDocument/2006/relationships/hyperlink" Target="https://m.edsoo.ru/ff0d4614" TargetMode="External"/><Relationship Id="rId184" Type="http://schemas.openxmlformats.org/officeDocument/2006/relationships/hyperlink" Target="https://m.edsoo.ru/ff0d4614" TargetMode="External"/><Relationship Id="rId189" Type="http://schemas.openxmlformats.org/officeDocument/2006/relationships/hyperlink" Target="https://m.edsoo.ru/ff0d4614" TargetMode="External"/><Relationship Id="rId219" Type="http://schemas.openxmlformats.org/officeDocument/2006/relationships/hyperlink" Target="https://m.edsoo.ru/ff0d461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f0d4614" TargetMode="External"/><Relationship Id="rId25" Type="http://schemas.openxmlformats.org/officeDocument/2006/relationships/hyperlink" Target="https://m.edsoo.ru/ff0d4614" TargetMode="External"/><Relationship Id="rId46" Type="http://schemas.openxmlformats.org/officeDocument/2006/relationships/hyperlink" Target="https://m.edsoo.ru/ff0d4614" TargetMode="External"/><Relationship Id="rId67" Type="http://schemas.openxmlformats.org/officeDocument/2006/relationships/hyperlink" Target="https://m.edsoo.ru/ff0d4614" TargetMode="External"/><Relationship Id="rId116" Type="http://schemas.openxmlformats.org/officeDocument/2006/relationships/hyperlink" Target="https://m.edsoo.ru/ff0d4614" TargetMode="External"/><Relationship Id="rId137" Type="http://schemas.openxmlformats.org/officeDocument/2006/relationships/hyperlink" Target="https://m.edsoo.ru/ff0d4614" TargetMode="External"/><Relationship Id="rId158" Type="http://schemas.openxmlformats.org/officeDocument/2006/relationships/hyperlink" Target="https://m.edsoo.ru/ff0d4614" TargetMode="External"/><Relationship Id="rId20" Type="http://schemas.openxmlformats.org/officeDocument/2006/relationships/hyperlink" Target="https://m.edsoo.ru/ff0d4614" TargetMode="External"/><Relationship Id="rId41" Type="http://schemas.openxmlformats.org/officeDocument/2006/relationships/hyperlink" Target="https://m.edsoo.ru/ff0d4614" TargetMode="External"/><Relationship Id="rId62" Type="http://schemas.openxmlformats.org/officeDocument/2006/relationships/hyperlink" Target="https://m.edsoo.ru/ff0d4614" TargetMode="External"/><Relationship Id="rId83" Type="http://schemas.openxmlformats.org/officeDocument/2006/relationships/hyperlink" Target="https://m.edsoo.ru/ff0d4614" TargetMode="External"/><Relationship Id="rId88" Type="http://schemas.openxmlformats.org/officeDocument/2006/relationships/hyperlink" Target="https://m.edsoo.ru/ff0d4614" TargetMode="External"/><Relationship Id="rId111" Type="http://schemas.openxmlformats.org/officeDocument/2006/relationships/hyperlink" Target="https://m.edsoo.ru/ff0d4614" TargetMode="External"/><Relationship Id="rId132" Type="http://schemas.openxmlformats.org/officeDocument/2006/relationships/hyperlink" Target="https://m.edsoo.ru/ff0d4614" TargetMode="External"/><Relationship Id="rId153" Type="http://schemas.openxmlformats.org/officeDocument/2006/relationships/hyperlink" Target="https://m.edsoo.ru/ff0d4614" TargetMode="External"/><Relationship Id="rId174" Type="http://schemas.openxmlformats.org/officeDocument/2006/relationships/hyperlink" Target="https://m.edsoo.ru/ff0d4614" TargetMode="External"/><Relationship Id="rId179" Type="http://schemas.openxmlformats.org/officeDocument/2006/relationships/hyperlink" Target="https://m.edsoo.ru/ff0d4614" TargetMode="External"/><Relationship Id="rId195" Type="http://schemas.openxmlformats.org/officeDocument/2006/relationships/hyperlink" Target="https://m.edsoo.ru/ff0d4614" TargetMode="External"/><Relationship Id="rId209" Type="http://schemas.openxmlformats.org/officeDocument/2006/relationships/hyperlink" Target="https://m.edsoo.ru/ff0d4614" TargetMode="External"/><Relationship Id="rId190" Type="http://schemas.openxmlformats.org/officeDocument/2006/relationships/hyperlink" Target="https://m.edsoo.ru/ff0d4614" TargetMode="External"/><Relationship Id="rId204" Type="http://schemas.openxmlformats.org/officeDocument/2006/relationships/hyperlink" Target="https://m.edsoo.ru/ff0d4614" TargetMode="External"/><Relationship Id="rId220" Type="http://schemas.openxmlformats.org/officeDocument/2006/relationships/hyperlink" Target="https://m.edsoo.ru/ff0d4614" TargetMode="External"/><Relationship Id="rId15" Type="http://schemas.openxmlformats.org/officeDocument/2006/relationships/hyperlink" Target="https://m.edsoo.ru/ff0d4614" TargetMode="External"/><Relationship Id="rId36" Type="http://schemas.openxmlformats.org/officeDocument/2006/relationships/hyperlink" Target="https://m.edsoo.ru/ff0d4614" TargetMode="External"/><Relationship Id="rId57" Type="http://schemas.openxmlformats.org/officeDocument/2006/relationships/hyperlink" Target="https://m.edsoo.ru/ff0d4614" TargetMode="External"/><Relationship Id="rId106" Type="http://schemas.openxmlformats.org/officeDocument/2006/relationships/hyperlink" Target="https://m.edsoo.ru/ff0d4614" TargetMode="External"/><Relationship Id="rId127" Type="http://schemas.openxmlformats.org/officeDocument/2006/relationships/hyperlink" Target="https://m.edsoo.ru/ff0d4614" TargetMode="External"/><Relationship Id="rId10" Type="http://schemas.openxmlformats.org/officeDocument/2006/relationships/hyperlink" Target="https://m.edsoo.ru/ff0d4614" TargetMode="External"/><Relationship Id="rId31" Type="http://schemas.openxmlformats.org/officeDocument/2006/relationships/hyperlink" Target="https://m.edsoo.ru/ff0d4614" TargetMode="External"/><Relationship Id="rId52" Type="http://schemas.openxmlformats.org/officeDocument/2006/relationships/hyperlink" Target="https://m.edsoo.ru/ff0d4614" TargetMode="External"/><Relationship Id="rId73" Type="http://schemas.openxmlformats.org/officeDocument/2006/relationships/hyperlink" Target="https://m.edsoo.ru/ff0d4614" TargetMode="External"/><Relationship Id="rId78" Type="http://schemas.openxmlformats.org/officeDocument/2006/relationships/hyperlink" Target="https://m.edsoo.ru/ff0d4614" TargetMode="External"/><Relationship Id="rId94" Type="http://schemas.openxmlformats.org/officeDocument/2006/relationships/hyperlink" Target="https://m.edsoo.ru/ff0d4614" TargetMode="External"/><Relationship Id="rId99" Type="http://schemas.openxmlformats.org/officeDocument/2006/relationships/hyperlink" Target="https://m.edsoo.ru/ff0d4614" TargetMode="External"/><Relationship Id="rId101" Type="http://schemas.openxmlformats.org/officeDocument/2006/relationships/hyperlink" Target="https://m.edsoo.ru/ff0d4614" TargetMode="External"/><Relationship Id="rId122" Type="http://schemas.openxmlformats.org/officeDocument/2006/relationships/hyperlink" Target="https://m.edsoo.ru/ff0d4614" TargetMode="External"/><Relationship Id="rId143" Type="http://schemas.openxmlformats.org/officeDocument/2006/relationships/hyperlink" Target="https://m.edsoo.ru/ff0d4614" TargetMode="External"/><Relationship Id="rId148" Type="http://schemas.openxmlformats.org/officeDocument/2006/relationships/hyperlink" Target="https://m.edsoo.ru/ff0d4614" TargetMode="External"/><Relationship Id="rId164" Type="http://schemas.openxmlformats.org/officeDocument/2006/relationships/hyperlink" Target="https://m.edsoo.ru/ff0d4614" TargetMode="External"/><Relationship Id="rId169" Type="http://schemas.openxmlformats.org/officeDocument/2006/relationships/hyperlink" Target="https://m.edsoo.ru/ff0d4614" TargetMode="External"/><Relationship Id="rId185" Type="http://schemas.openxmlformats.org/officeDocument/2006/relationships/hyperlink" Target="https://m.edsoo.ru/ff0d46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d4614" TargetMode="External"/><Relationship Id="rId180" Type="http://schemas.openxmlformats.org/officeDocument/2006/relationships/hyperlink" Target="https://m.edsoo.ru/ff0d4614" TargetMode="External"/><Relationship Id="rId210" Type="http://schemas.openxmlformats.org/officeDocument/2006/relationships/hyperlink" Target="https://m.edsoo.ru/ff0d4614" TargetMode="External"/><Relationship Id="rId215" Type="http://schemas.openxmlformats.org/officeDocument/2006/relationships/hyperlink" Target="https://m.edsoo.ru/ff0d4614" TargetMode="External"/><Relationship Id="rId26" Type="http://schemas.openxmlformats.org/officeDocument/2006/relationships/hyperlink" Target="https://m.edsoo.ru/ff0d4614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4614" TargetMode="External"/><Relationship Id="rId89" Type="http://schemas.openxmlformats.org/officeDocument/2006/relationships/hyperlink" Target="https://m.edsoo.ru/ff0d4614" TargetMode="External"/><Relationship Id="rId112" Type="http://schemas.openxmlformats.org/officeDocument/2006/relationships/hyperlink" Target="https://m.edsoo.ru/ff0d4614" TargetMode="External"/><Relationship Id="rId133" Type="http://schemas.openxmlformats.org/officeDocument/2006/relationships/hyperlink" Target="https://m.edsoo.ru/ff0d4614" TargetMode="External"/><Relationship Id="rId154" Type="http://schemas.openxmlformats.org/officeDocument/2006/relationships/hyperlink" Target="https://m.edsoo.ru/ff0d4614" TargetMode="External"/><Relationship Id="rId175" Type="http://schemas.openxmlformats.org/officeDocument/2006/relationships/hyperlink" Target="https://m.edsoo.ru/ff0d4614" TargetMode="External"/><Relationship Id="rId196" Type="http://schemas.openxmlformats.org/officeDocument/2006/relationships/hyperlink" Target="https://m.edsoo.ru/ff0d4614" TargetMode="External"/><Relationship Id="rId200" Type="http://schemas.openxmlformats.org/officeDocument/2006/relationships/hyperlink" Target="https://m.edsoo.ru/ff0d4614" TargetMode="External"/><Relationship Id="rId16" Type="http://schemas.openxmlformats.org/officeDocument/2006/relationships/hyperlink" Target="https://m.edsoo.ru/ff0d4614" TargetMode="External"/><Relationship Id="rId221" Type="http://schemas.openxmlformats.org/officeDocument/2006/relationships/hyperlink" Target="https://m.edsoo.ru/ff0d4614" TargetMode="External"/><Relationship Id="rId37" Type="http://schemas.openxmlformats.org/officeDocument/2006/relationships/hyperlink" Target="https://m.edsoo.ru/ff0d4614" TargetMode="External"/><Relationship Id="rId58" Type="http://schemas.openxmlformats.org/officeDocument/2006/relationships/hyperlink" Target="https://m.edsoo.ru/ff0d4614" TargetMode="External"/><Relationship Id="rId79" Type="http://schemas.openxmlformats.org/officeDocument/2006/relationships/hyperlink" Target="https://m.edsoo.ru/ff0d4614" TargetMode="External"/><Relationship Id="rId102" Type="http://schemas.openxmlformats.org/officeDocument/2006/relationships/hyperlink" Target="https://m.edsoo.ru/ff0d4614" TargetMode="External"/><Relationship Id="rId123" Type="http://schemas.openxmlformats.org/officeDocument/2006/relationships/hyperlink" Target="https://m.edsoo.ru/ff0d4614" TargetMode="External"/><Relationship Id="rId144" Type="http://schemas.openxmlformats.org/officeDocument/2006/relationships/hyperlink" Target="https://m.edsoo.ru/ff0d4614" TargetMode="External"/><Relationship Id="rId90" Type="http://schemas.openxmlformats.org/officeDocument/2006/relationships/hyperlink" Target="https://m.edsoo.ru/ff0d4614" TargetMode="External"/><Relationship Id="rId165" Type="http://schemas.openxmlformats.org/officeDocument/2006/relationships/hyperlink" Target="https://m.edsoo.ru/ff0d4614" TargetMode="External"/><Relationship Id="rId186" Type="http://schemas.openxmlformats.org/officeDocument/2006/relationships/hyperlink" Target="https://m.edsoo.ru/ff0d46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15161</Words>
  <Characters>86423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9</cp:revision>
  <dcterms:created xsi:type="dcterms:W3CDTF">2023-09-13T11:14:00Z</dcterms:created>
  <dcterms:modified xsi:type="dcterms:W3CDTF">2024-11-08T04:42:00Z</dcterms:modified>
</cp:coreProperties>
</file>